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36668" w14:textId="77777777" w:rsidR="00BD2476" w:rsidRPr="008A26DD" w:rsidRDefault="00BD2476" w:rsidP="008A26DD">
      <w:pPr>
        <w:jc w:val="center"/>
        <w:rPr>
          <w:i/>
          <w:sz w:val="24"/>
          <w:szCs w:val="24"/>
          <w:lang w:val="sq-AL"/>
        </w:rPr>
      </w:pPr>
      <w:r w:rsidRPr="008A26DD">
        <w:rPr>
          <w:sz w:val="24"/>
          <w:szCs w:val="24"/>
          <w:lang w:val="sq-AL"/>
        </w:rPr>
        <w:object w:dxaOrig="6674" w:dyaOrig="10036" w14:anchorId="108DFA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42pt" o:ole="">
            <v:imagedata r:id="rId8" o:title=""/>
          </v:shape>
          <o:OLEObject Type="Embed" ProgID="MSPhotoEd.3" ShapeID="_x0000_i1025" DrawAspect="Content" ObjectID="_1832157558" r:id="rId9"/>
        </w:object>
      </w:r>
    </w:p>
    <w:p w14:paraId="451C5A2E" w14:textId="77777777" w:rsidR="00BD2476" w:rsidRPr="008A26DD" w:rsidRDefault="00BD2476" w:rsidP="008A26DD">
      <w:pPr>
        <w:jc w:val="center"/>
        <w:rPr>
          <w:b/>
          <w:bCs/>
          <w:iCs/>
          <w:sz w:val="24"/>
          <w:szCs w:val="24"/>
          <w:lang w:val="sq-AL"/>
        </w:rPr>
      </w:pPr>
      <w:r w:rsidRPr="008A26DD">
        <w:rPr>
          <w:b/>
          <w:bCs/>
          <w:iCs/>
          <w:sz w:val="24"/>
          <w:szCs w:val="24"/>
          <w:lang w:val="sq-AL"/>
        </w:rPr>
        <w:t>REPUBLIKA E SHQIPËRISË</w:t>
      </w:r>
    </w:p>
    <w:p w14:paraId="6BBC6B9A" w14:textId="77777777" w:rsidR="00BD2476" w:rsidRPr="008A26DD" w:rsidRDefault="00BD2476" w:rsidP="008A26DD">
      <w:pPr>
        <w:jc w:val="center"/>
        <w:rPr>
          <w:b/>
          <w:bCs/>
          <w:iCs/>
          <w:sz w:val="24"/>
          <w:szCs w:val="24"/>
          <w:lang w:val="sq-AL"/>
        </w:rPr>
      </w:pPr>
      <w:r w:rsidRPr="008A26DD">
        <w:rPr>
          <w:b/>
          <w:bCs/>
          <w:iCs/>
          <w:sz w:val="24"/>
          <w:szCs w:val="24"/>
          <w:lang w:val="sq-AL"/>
        </w:rPr>
        <w:t>GJYKATA E LARTË</w:t>
      </w:r>
    </w:p>
    <w:p w14:paraId="3678EB6E" w14:textId="77777777" w:rsidR="002E7390" w:rsidRPr="008A26DD" w:rsidRDefault="00BD2476" w:rsidP="008A26DD">
      <w:pPr>
        <w:pStyle w:val="Heading2"/>
        <w:spacing w:before="0"/>
        <w:jc w:val="center"/>
        <w:rPr>
          <w:rFonts w:ascii="Times New Roman" w:hAnsi="Times New Roman" w:cs="Times New Roman"/>
          <w:bCs w:val="0"/>
          <w:iCs/>
          <w:color w:val="auto"/>
          <w:sz w:val="24"/>
          <w:szCs w:val="24"/>
          <w:lang w:val="sq-AL"/>
        </w:rPr>
      </w:pPr>
      <w:r w:rsidRPr="008A26DD">
        <w:rPr>
          <w:rFonts w:ascii="Times New Roman" w:hAnsi="Times New Roman" w:cs="Times New Roman"/>
          <w:bCs w:val="0"/>
          <w:iCs/>
          <w:color w:val="auto"/>
          <w:sz w:val="24"/>
          <w:szCs w:val="24"/>
          <w:lang w:val="sq-AL"/>
        </w:rPr>
        <w:t xml:space="preserve">KOLEGJI </w:t>
      </w:r>
      <w:r w:rsidR="00763663" w:rsidRPr="008A26DD">
        <w:rPr>
          <w:rFonts w:ascii="Times New Roman" w:hAnsi="Times New Roman" w:cs="Times New Roman"/>
          <w:bCs w:val="0"/>
          <w:iCs/>
          <w:color w:val="auto"/>
          <w:sz w:val="24"/>
          <w:szCs w:val="24"/>
          <w:lang w:val="sq-AL"/>
        </w:rPr>
        <w:t>PENAL</w:t>
      </w:r>
    </w:p>
    <w:p w14:paraId="57ECB7CC" w14:textId="77777777" w:rsidR="00FC48F7" w:rsidRPr="008A26DD" w:rsidRDefault="00FC48F7" w:rsidP="008A26DD">
      <w:pPr>
        <w:jc w:val="both"/>
        <w:rPr>
          <w:sz w:val="24"/>
          <w:szCs w:val="24"/>
          <w:lang w:val="sq-AL"/>
        </w:rPr>
      </w:pPr>
    </w:p>
    <w:p w14:paraId="2F53E8F9" w14:textId="77777777" w:rsidR="002E7390" w:rsidRPr="008A26DD" w:rsidRDefault="002E7390" w:rsidP="008A26DD">
      <w:pPr>
        <w:jc w:val="both"/>
        <w:rPr>
          <w:rFonts w:eastAsia="Calibri"/>
          <w:b/>
          <w:sz w:val="24"/>
          <w:szCs w:val="24"/>
          <w:lang w:val="sq-AL"/>
        </w:rPr>
      </w:pPr>
      <w:r w:rsidRPr="008A26DD">
        <w:rPr>
          <w:rFonts w:eastAsia="Calibri"/>
          <w:b/>
          <w:bCs/>
          <w:sz w:val="24"/>
          <w:szCs w:val="24"/>
          <w:lang w:val="sq-AL"/>
        </w:rPr>
        <w:t>Nr.</w:t>
      </w:r>
      <w:r w:rsidRPr="008A26DD">
        <w:rPr>
          <w:rFonts w:eastAsia="Calibri"/>
          <w:bCs/>
          <w:sz w:val="24"/>
          <w:szCs w:val="24"/>
          <w:lang w:val="sq-AL"/>
        </w:rPr>
        <w:t xml:space="preserve"> </w:t>
      </w:r>
      <w:r w:rsidR="008A26DD" w:rsidRPr="008A26DD">
        <w:rPr>
          <w:rFonts w:eastAsia="Calibri"/>
          <w:b/>
          <w:bCs/>
          <w:sz w:val="24"/>
          <w:szCs w:val="24"/>
          <w:lang w:val="sq-AL"/>
        </w:rPr>
        <w:t>60011-00614</w:t>
      </w:r>
      <w:r w:rsidR="00D14F53" w:rsidRPr="008A26DD">
        <w:rPr>
          <w:rFonts w:eastAsia="Calibri"/>
          <w:b/>
          <w:bCs/>
          <w:sz w:val="24"/>
          <w:szCs w:val="24"/>
          <w:lang w:val="sq-AL"/>
        </w:rPr>
        <w:t>-00-2025</w:t>
      </w:r>
      <w:r w:rsidR="003732B5" w:rsidRPr="008A26DD">
        <w:rPr>
          <w:rFonts w:eastAsia="Calibri"/>
          <w:b/>
          <w:bCs/>
          <w:sz w:val="24"/>
          <w:szCs w:val="24"/>
          <w:lang w:val="sq-AL"/>
        </w:rPr>
        <w:t xml:space="preserve"> </w:t>
      </w:r>
      <w:r w:rsidRPr="008A26DD">
        <w:rPr>
          <w:rFonts w:eastAsia="Calibri"/>
          <w:b/>
          <w:bCs/>
          <w:sz w:val="24"/>
          <w:szCs w:val="24"/>
          <w:lang w:val="sq-AL"/>
        </w:rPr>
        <w:t>i Regj. Themeltar</w:t>
      </w:r>
      <w:r w:rsidRPr="008A26DD">
        <w:rPr>
          <w:b/>
          <w:sz w:val="24"/>
          <w:szCs w:val="24"/>
          <w:lang w:val="sq-AL"/>
        </w:rPr>
        <w:t xml:space="preserve"> </w:t>
      </w:r>
    </w:p>
    <w:p w14:paraId="411D6675" w14:textId="77777777" w:rsidR="002E7390" w:rsidRPr="008A26DD" w:rsidRDefault="002E7390" w:rsidP="008A26DD">
      <w:pPr>
        <w:jc w:val="both"/>
        <w:rPr>
          <w:rFonts w:eastAsia="Calibri"/>
          <w:b/>
          <w:bCs/>
          <w:sz w:val="24"/>
          <w:szCs w:val="24"/>
          <w:lang w:val="sq-AL"/>
        </w:rPr>
      </w:pPr>
      <w:r w:rsidRPr="008A26DD">
        <w:rPr>
          <w:rFonts w:eastAsia="Calibri"/>
          <w:b/>
          <w:bCs/>
          <w:sz w:val="24"/>
          <w:szCs w:val="24"/>
          <w:lang w:val="sq-AL"/>
        </w:rPr>
        <w:t>Nr. 00-202</w:t>
      </w:r>
      <w:r w:rsidR="00201F37" w:rsidRPr="008A26DD">
        <w:rPr>
          <w:rFonts w:eastAsia="Calibri"/>
          <w:b/>
          <w:bCs/>
          <w:sz w:val="24"/>
          <w:szCs w:val="24"/>
          <w:lang w:val="sq-AL"/>
        </w:rPr>
        <w:t>5</w:t>
      </w:r>
      <w:r w:rsidRPr="008A26DD">
        <w:rPr>
          <w:rFonts w:eastAsia="Calibri"/>
          <w:b/>
          <w:bCs/>
          <w:sz w:val="24"/>
          <w:szCs w:val="24"/>
          <w:lang w:val="sq-AL"/>
        </w:rPr>
        <w:t>-</w:t>
      </w:r>
      <w:r w:rsidR="00830AA7" w:rsidRPr="008A26DD">
        <w:rPr>
          <w:rFonts w:eastAsia="Calibri"/>
          <w:b/>
          <w:bCs/>
          <w:sz w:val="24"/>
          <w:szCs w:val="24"/>
          <w:lang w:val="sq-AL"/>
        </w:rPr>
        <w:t xml:space="preserve"> </w:t>
      </w:r>
      <w:r w:rsidR="008A26DD" w:rsidRPr="008A26DD">
        <w:rPr>
          <w:rFonts w:eastAsia="Calibri"/>
          <w:b/>
          <w:bCs/>
          <w:sz w:val="24"/>
          <w:szCs w:val="24"/>
          <w:lang w:val="sq-AL"/>
        </w:rPr>
        <w:t>1741</w:t>
      </w:r>
      <w:r w:rsidR="00673684" w:rsidRPr="008A26DD">
        <w:rPr>
          <w:rFonts w:eastAsia="Calibri"/>
          <w:b/>
          <w:bCs/>
          <w:sz w:val="24"/>
          <w:szCs w:val="24"/>
          <w:lang w:val="sq-AL"/>
        </w:rPr>
        <w:t xml:space="preserve"> </w:t>
      </w:r>
      <w:r w:rsidRPr="008A26DD">
        <w:rPr>
          <w:rFonts w:eastAsia="Calibri"/>
          <w:b/>
          <w:bCs/>
          <w:sz w:val="24"/>
          <w:szCs w:val="24"/>
          <w:lang w:val="sq-AL"/>
        </w:rPr>
        <w:t>i Vendimit</w:t>
      </w:r>
      <w:r w:rsidR="00830AA7" w:rsidRPr="008A26DD">
        <w:rPr>
          <w:rFonts w:eastAsia="Calibri"/>
          <w:b/>
          <w:bCs/>
          <w:sz w:val="24"/>
          <w:szCs w:val="24"/>
          <w:lang w:val="sq-AL"/>
        </w:rPr>
        <w:t xml:space="preserve"> </w:t>
      </w:r>
      <w:r w:rsidR="008A26DD" w:rsidRPr="008A26DD">
        <w:rPr>
          <w:rFonts w:eastAsia="Calibri"/>
          <w:b/>
          <w:bCs/>
          <w:sz w:val="24"/>
          <w:szCs w:val="24"/>
          <w:lang w:val="sq-AL"/>
        </w:rPr>
        <w:t>(268)</w:t>
      </w:r>
    </w:p>
    <w:p w14:paraId="1FF073B8" w14:textId="77777777" w:rsidR="00AB2330" w:rsidRPr="008A26DD" w:rsidRDefault="00AB2330" w:rsidP="008A26DD">
      <w:pPr>
        <w:ind w:left="360"/>
        <w:jc w:val="both"/>
        <w:rPr>
          <w:b/>
          <w:bCs/>
          <w:sz w:val="24"/>
          <w:szCs w:val="24"/>
          <w:lang w:val="sq-AL"/>
        </w:rPr>
      </w:pPr>
    </w:p>
    <w:p w14:paraId="66940BD2" w14:textId="77777777" w:rsidR="009C3EBF" w:rsidRPr="008A26DD" w:rsidRDefault="002E7390" w:rsidP="008A26DD">
      <w:pPr>
        <w:ind w:left="360"/>
        <w:jc w:val="center"/>
        <w:rPr>
          <w:b/>
          <w:bCs/>
          <w:sz w:val="24"/>
          <w:szCs w:val="24"/>
          <w:lang w:val="sq-AL"/>
        </w:rPr>
      </w:pPr>
      <w:r w:rsidRPr="008A26DD">
        <w:rPr>
          <w:b/>
          <w:bCs/>
          <w:sz w:val="24"/>
          <w:szCs w:val="24"/>
          <w:lang w:val="sq-AL"/>
        </w:rPr>
        <w:t>VENDIM</w:t>
      </w:r>
    </w:p>
    <w:p w14:paraId="5896570C" w14:textId="77777777" w:rsidR="009C3EBF" w:rsidRPr="008A26DD" w:rsidRDefault="009C3EBF" w:rsidP="008A26DD">
      <w:pPr>
        <w:ind w:left="360"/>
        <w:jc w:val="center"/>
        <w:rPr>
          <w:b/>
          <w:bCs/>
          <w:sz w:val="24"/>
          <w:szCs w:val="24"/>
          <w:lang w:val="sq-AL"/>
        </w:rPr>
      </w:pPr>
    </w:p>
    <w:p w14:paraId="1A964672" w14:textId="77777777" w:rsidR="009C3EBF" w:rsidRPr="008A26DD" w:rsidRDefault="009C3EBF" w:rsidP="008A26DD">
      <w:pPr>
        <w:ind w:left="360"/>
        <w:jc w:val="center"/>
        <w:rPr>
          <w:b/>
          <w:bCs/>
          <w:sz w:val="24"/>
          <w:szCs w:val="24"/>
          <w:lang w:val="sq-AL"/>
        </w:rPr>
      </w:pPr>
      <w:r w:rsidRPr="008A26DD">
        <w:rPr>
          <w:b/>
          <w:bCs/>
          <w:sz w:val="24"/>
          <w:szCs w:val="24"/>
          <w:lang w:val="sq-AL"/>
        </w:rPr>
        <w:t>N</w:t>
      </w:r>
      <w:r w:rsidR="00A60F5C" w:rsidRPr="008A26DD">
        <w:rPr>
          <w:b/>
          <w:bCs/>
          <w:sz w:val="24"/>
          <w:szCs w:val="24"/>
          <w:lang w:val="sq-AL"/>
        </w:rPr>
        <w:t>Ë</w:t>
      </w:r>
      <w:r w:rsidRPr="008A26DD">
        <w:rPr>
          <w:b/>
          <w:bCs/>
          <w:sz w:val="24"/>
          <w:szCs w:val="24"/>
          <w:lang w:val="sq-AL"/>
        </w:rPr>
        <w:t xml:space="preserve"> EM</w:t>
      </w:r>
      <w:r w:rsidR="00A60F5C" w:rsidRPr="008A26DD">
        <w:rPr>
          <w:b/>
          <w:bCs/>
          <w:sz w:val="24"/>
          <w:szCs w:val="24"/>
          <w:lang w:val="sq-AL"/>
        </w:rPr>
        <w:t>Ë</w:t>
      </w:r>
      <w:r w:rsidRPr="008A26DD">
        <w:rPr>
          <w:b/>
          <w:bCs/>
          <w:sz w:val="24"/>
          <w:szCs w:val="24"/>
          <w:lang w:val="sq-AL"/>
        </w:rPr>
        <w:t>R T</w:t>
      </w:r>
      <w:r w:rsidR="00A60F5C" w:rsidRPr="008A26DD">
        <w:rPr>
          <w:b/>
          <w:bCs/>
          <w:sz w:val="24"/>
          <w:szCs w:val="24"/>
          <w:lang w:val="sq-AL"/>
        </w:rPr>
        <w:t>Ë</w:t>
      </w:r>
      <w:r w:rsidRPr="008A26DD">
        <w:rPr>
          <w:b/>
          <w:bCs/>
          <w:sz w:val="24"/>
          <w:szCs w:val="24"/>
          <w:lang w:val="sq-AL"/>
        </w:rPr>
        <w:t xml:space="preserve"> REPUBLIK</w:t>
      </w:r>
      <w:r w:rsidR="00A60F5C" w:rsidRPr="008A26DD">
        <w:rPr>
          <w:b/>
          <w:bCs/>
          <w:sz w:val="24"/>
          <w:szCs w:val="24"/>
          <w:lang w:val="sq-AL"/>
        </w:rPr>
        <w:t>Ë</w:t>
      </w:r>
      <w:r w:rsidRPr="008A26DD">
        <w:rPr>
          <w:b/>
          <w:bCs/>
          <w:sz w:val="24"/>
          <w:szCs w:val="24"/>
          <w:lang w:val="sq-AL"/>
        </w:rPr>
        <w:t>S</w:t>
      </w:r>
    </w:p>
    <w:p w14:paraId="12194A26" w14:textId="77777777" w:rsidR="002E7390" w:rsidRPr="008A26DD" w:rsidRDefault="002E7390" w:rsidP="008A26DD">
      <w:pPr>
        <w:jc w:val="both"/>
        <w:rPr>
          <w:b/>
          <w:bCs/>
          <w:sz w:val="24"/>
          <w:szCs w:val="24"/>
          <w:lang w:val="sq-AL"/>
        </w:rPr>
      </w:pPr>
    </w:p>
    <w:p w14:paraId="6F3E5943" w14:textId="77777777" w:rsidR="002E7390" w:rsidRPr="008A26DD" w:rsidRDefault="002E7390" w:rsidP="008A26DD">
      <w:pPr>
        <w:jc w:val="both"/>
        <w:rPr>
          <w:sz w:val="24"/>
          <w:szCs w:val="24"/>
          <w:lang w:val="sq-AL"/>
        </w:rPr>
      </w:pPr>
      <w:r w:rsidRPr="008A26DD">
        <w:rPr>
          <w:sz w:val="24"/>
          <w:szCs w:val="24"/>
          <w:lang w:val="sq-AL"/>
        </w:rPr>
        <w:t>Kolegji Penal i Gjykatës së Lartë i përbërë nga gjyqtarët:</w:t>
      </w:r>
    </w:p>
    <w:p w14:paraId="45F347CA" w14:textId="77777777" w:rsidR="002E7390" w:rsidRPr="008A26DD" w:rsidRDefault="002E7390" w:rsidP="008A26DD">
      <w:pPr>
        <w:jc w:val="both"/>
        <w:rPr>
          <w:sz w:val="24"/>
          <w:szCs w:val="24"/>
          <w:lang w:val="sq-AL"/>
        </w:rPr>
      </w:pPr>
    </w:p>
    <w:p w14:paraId="2115F251" w14:textId="77777777" w:rsidR="00FC4EBB" w:rsidRPr="008A26DD" w:rsidRDefault="00FC4EBB" w:rsidP="008A26DD">
      <w:pPr>
        <w:ind w:left="2880"/>
        <w:jc w:val="both"/>
        <w:rPr>
          <w:b/>
          <w:bCs/>
          <w:sz w:val="24"/>
          <w:szCs w:val="24"/>
          <w:lang w:val="sq-AL"/>
        </w:rPr>
      </w:pPr>
      <w:r w:rsidRPr="008A26DD">
        <w:rPr>
          <w:b/>
          <w:bCs/>
          <w:sz w:val="24"/>
          <w:szCs w:val="24"/>
          <w:lang w:val="sq-AL"/>
        </w:rPr>
        <w:t>Ilir PANDA</w:t>
      </w:r>
      <w:r w:rsidRPr="008A26DD">
        <w:rPr>
          <w:b/>
          <w:bCs/>
          <w:sz w:val="24"/>
          <w:szCs w:val="24"/>
          <w:lang w:val="sq-AL"/>
        </w:rPr>
        <w:tab/>
        <w:t xml:space="preserve">           Kryesues</w:t>
      </w:r>
    </w:p>
    <w:p w14:paraId="61FDD069" w14:textId="77777777" w:rsidR="00FC4EBB" w:rsidRPr="008A26DD" w:rsidRDefault="00A00C16" w:rsidP="008A26DD">
      <w:pPr>
        <w:ind w:left="2880"/>
        <w:jc w:val="both"/>
        <w:rPr>
          <w:b/>
          <w:bCs/>
          <w:sz w:val="24"/>
          <w:szCs w:val="24"/>
          <w:lang w:val="sq-AL"/>
        </w:rPr>
      </w:pPr>
      <w:r w:rsidRPr="008A26DD">
        <w:rPr>
          <w:b/>
          <w:bCs/>
          <w:sz w:val="24"/>
          <w:szCs w:val="24"/>
          <w:lang w:val="sq-AL"/>
        </w:rPr>
        <w:t>Sokol BINAJ</w:t>
      </w:r>
      <w:r w:rsidR="004340E6" w:rsidRPr="008A26DD">
        <w:rPr>
          <w:b/>
          <w:bCs/>
          <w:sz w:val="24"/>
          <w:szCs w:val="24"/>
          <w:lang w:val="sq-AL"/>
        </w:rPr>
        <w:t xml:space="preserve">       </w:t>
      </w:r>
      <w:r w:rsidR="00983C1D" w:rsidRPr="008A26DD">
        <w:rPr>
          <w:b/>
          <w:bCs/>
          <w:sz w:val="24"/>
          <w:szCs w:val="24"/>
          <w:lang w:val="sq-AL"/>
        </w:rPr>
        <w:tab/>
      </w:r>
      <w:r w:rsidR="00FC4EBB" w:rsidRPr="008A26DD">
        <w:rPr>
          <w:b/>
          <w:bCs/>
          <w:sz w:val="24"/>
          <w:szCs w:val="24"/>
          <w:lang w:val="sq-AL"/>
        </w:rPr>
        <w:t>Anëtar</w:t>
      </w:r>
    </w:p>
    <w:p w14:paraId="613134D1" w14:textId="77777777" w:rsidR="00FC4EBB" w:rsidRPr="008A26DD" w:rsidRDefault="00A00C16" w:rsidP="008A26DD">
      <w:pPr>
        <w:ind w:left="2880"/>
        <w:jc w:val="both"/>
        <w:rPr>
          <w:b/>
          <w:bCs/>
          <w:sz w:val="24"/>
          <w:szCs w:val="24"/>
          <w:lang w:val="sq-AL"/>
        </w:rPr>
      </w:pPr>
      <w:r w:rsidRPr="008A26DD">
        <w:rPr>
          <w:b/>
          <w:bCs/>
          <w:sz w:val="24"/>
          <w:szCs w:val="24"/>
          <w:lang w:val="sq-AL"/>
        </w:rPr>
        <w:t xml:space="preserve">Sandër SIMONI       </w:t>
      </w:r>
      <w:r w:rsidR="0002687E" w:rsidRPr="008A26DD">
        <w:rPr>
          <w:b/>
          <w:bCs/>
          <w:sz w:val="24"/>
          <w:szCs w:val="24"/>
          <w:lang w:val="sq-AL"/>
        </w:rPr>
        <w:tab/>
      </w:r>
      <w:r w:rsidR="00FC4EBB" w:rsidRPr="008A26DD">
        <w:rPr>
          <w:b/>
          <w:bCs/>
          <w:sz w:val="24"/>
          <w:szCs w:val="24"/>
          <w:lang w:val="sq-AL"/>
        </w:rPr>
        <w:t>Anëtar</w:t>
      </w:r>
    </w:p>
    <w:p w14:paraId="37C42C9D" w14:textId="77777777" w:rsidR="00642B6E" w:rsidRPr="008A26DD" w:rsidRDefault="002E7390" w:rsidP="008A26DD">
      <w:pPr>
        <w:jc w:val="both"/>
        <w:rPr>
          <w:b/>
          <w:sz w:val="24"/>
          <w:szCs w:val="24"/>
          <w:lang w:val="sq-AL"/>
        </w:rPr>
      </w:pPr>
      <w:r w:rsidRPr="008A26DD">
        <w:rPr>
          <w:b/>
          <w:bCs/>
          <w:sz w:val="24"/>
          <w:szCs w:val="24"/>
          <w:lang w:val="sq-AL"/>
        </w:rPr>
        <w:tab/>
      </w:r>
      <w:r w:rsidRPr="008A26DD">
        <w:rPr>
          <w:b/>
          <w:bCs/>
          <w:sz w:val="24"/>
          <w:szCs w:val="24"/>
          <w:lang w:val="sq-AL"/>
        </w:rPr>
        <w:tab/>
      </w:r>
      <w:r w:rsidRPr="008A26DD">
        <w:rPr>
          <w:b/>
          <w:bCs/>
          <w:sz w:val="24"/>
          <w:szCs w:val="24"/>
          <w:lang w:val="sq-AL"/>
        </w:rPr>
        <w:tab/>
      </w:r>
      <w:r w:rsidRPr="008A26DD">
        <w:rPr>
          <w:b/>
          <w:sz w:val="24"/>
          <w:szCs w:val="24"/>
          <w:lang w:val="sq-AL"/>
        </w:rPr>
        <w:t xml:space="preserve"> </w:t>
      </w:r>
    </w:p>
    <w:p w14:paraId="7BF05215" w14:textId="77777777" w:rsidR="002E7390" w:rsidRPr="008A26DD" w:rsidRDefault="00D64F7D" w:rsidP="008A26DD">
      <w:pPr>
        <w:jc w:val="both"/>
        <w:rPr>
          <w:sz w:val="24"/>
          <w:szCs w:val="24"/>
          <w:lang w:val="sq-AL"/>
        </w:rPr>
      </w:pPr>
      <w:r w:rsidRPr="008A26DD">
        <w:rPr>
          <w:sz w:val="24"/>
          <w:szCs w:val="24"/>
          <w:lang w:val="sq-AL"/>
        </w:rPr>
        <w:t>s</w:t>
      </w:r>
      <w:r w:rsidR="002E7390" w:rsidRPr="008A26DD">
        <w:rPr>
          <w:sz w:val="24"/>
          <w:szCs w:val="24"/>
          <w:lang w:val="sq-AL"/>
        </w:rPr>
        <w:t xml:space="preserve">ot në datë </w:t>
      </w:r>
      <w:r w:rsidR="008A26DD" w:rsidRPr="008A26DD">
        <w:rPr>
          <w:sz w:val="24"/>
          <w:szCs w:val="24"/>
          <w:lang w:val="sq-AL"/>
        </w:rPr>
        <w:t>1</w:t>
      </w:r>
      <w:r w:rsidR="00E9179E" w:rsidRPr="008A26DD">
        <w:rPr>
          <w:sz w:val="24"/>
          <w:szCs w:val="24"/>
          <w:lang w:val="sq-AL"/>
        </w:rPr>
        <w:t>4.11</w:t>
      </w:r>
      <w:r w:rsidR="00201F37" w:rsidRPr="008A26DD">
        <w:rPr>
          <w:sz w:val="24"/>
          <w:szCs w:val="24"/>
          <w:lang w:val="sq-AL"/>
        </w:rPr>
        <w:t>.2025</w:t>
      </w:r>
      <w:r w:rsidR="00D478FE" w:rsidRPr="008A26DD">
        <w:rPr>
          <w:sz w:val="24"/>
          <w:szCs w:val="24"/>
          <w:lang w:val="sq-AL"/>
        </w:rPr>
        <w:t>,</w:t>
      </w:r>
      <w:r w:rsidR="002E7390" w:rsidRPr="008A26DD">
        <w:rPr>
          <w:sz w:val="24"/>
          <w:szCs w:val="24"/>
          <w:lang w:val="sq-AL"/>
        </w:rPr>
        <w:t xml:space="preserve"> mori në shqyrtim në dhomë këshillimi, çështjen penale</w:t>
      </w:r>
      <w:r w:rsidR="00386E25" w:rsidRPr="008A26DD">
        <w:rPr>
          <w:sz w:val="24"/>
          <w:szCs w:val="24"/>
          <w:lang w:val="sq-AL"/>
        </w:rPr>
        <w:t xml:space="preserve"> nr</w:t>
      </w:r>
      <w:r w:rsidR="00A82B7F" w:rsidRPr="008A26DD">
        <w:rPr>
          <w:sz w:val="24"/>
          <w:szCs w:val="24"/>
          <w:lang w:val="sq-AL"/>
        </w:rPr>
        <w:t>.</w:t>
      </w:r>
      <w:r w:rsidR="00A00C16" w:rsidRPr="008A26DD">
        <w:rPr>
          <w:sz w:val="24"/>
          <w:szCs w:val="24"/>
          <w:lang w:val="sq-AL"/>
        </w:rPr>
        <w:t xml:space="preserve"> </w:t>
      </w:r>
      <w:r w:rsidR="008A26DD" w:rsidRPr="008A26DD">
        <w:rPr>
          <w:sz w:val="24"/>
          <w:szCs w:val="24"/>
          <w:lang w:val="sq-AL"/>
        </w:rPr>
        <w:t>60011-00614</w:t>
      </w:r>
      <w:r w:rsidR="008D1341" w:rsidRPr="008A26DD">
        <w:rPr>
          <w:sz w:val="24"/>
          <w:szCs w:val="24"/>
          <w:lang w:val="sq-AL"/>
        </w:rPr>
        <w:t>-00-202</w:t>
      </w:r>
      <w:r w:rsidR="00D14F53" w:rsidRPr="008A26DD">
        <w:rPr>
          <w:sz w:val="24"/>
          <w:szCs w:val="24"/>
          <w:lang w:val="sq-AL"/>
        </w:rPr>
        <w:t>5</w:t>
      </w:r>
      <w:r w:rsidR="002E7390" w:rsidRPr="008A26DD">
        <w:rPr>
          <w:sz w:val="24"/>
          <w:szCs w:val="24"/>
          <w:lang w:val="sq-AL"/>
        </w:rPr>
        <w:t>, që i përket:</w:t>
      </w:r>
    </w:p>
    <w:p w14:paraId="4D89E1AB" w14:textId="77777777" w:rsidR="009E4CE6" w:rsidRPr="008A26DD" w:rsidRDefault="009E4CE6" w:rsidP="008A26DD">
      <w:pPr>
        <w:tabs>
          <w:tab w:val="left" w:pos="2160"/>
        </w:tabs>
        <w:jc w:val="both"/>
        <w:rPr>
          <w:b/>
          <w:sz w:val="24"/>
          <w:szCs w:val="24"/>
          <w:lang w:val="sq-AL"/>
        </w:rPr>
      </w:pPr>
    </w:p>
    <w:p w14:paraId="3DA348A5" w14:textId="77777777" w:rsidR="008A26DD" w:rsidRPr="008A26DD" w:rsidRDefault="008A26DD" w:rsidP="008A26DD">
      <w:pPr>
        <w:ind w:left="2070" w:hanging="2070"/>
        <w:jc w:val="both"/>
        <w:rPr>
          <w:sz w:val="24"/>
          <w:szCs w:val="24"/>
        </w:rPr>
      </w:pPr>
      <w:r w:rsidRPr="008A26DD">
        <w:rPr>
          <w:b/>
          <w:caps/>
          <w:sz w:val="24"/>
          <w:szCs w:val="24"/>
        </w:rPr>
        <w:t>KËRKUESE:</w:t>
      </w:r>
      <w:r w:rsidRPr="008A26DD">
        <w:rPr>
          <w:caps/>
          <w:sz w:val="24"/>
          <w:szCs w:val="24"/>
        </w:rPr>
        <w:tab/>
      </w:r>
      <w:bookmarkStart w:id="0" w:name="_Hlk70929936"/>
      <w:r w:rsidRPr="008A26DD">
        <w:rPr>
          <w:rFonts w:eastAsia="Batang"/>
          <w:sz w:val="24"/>
          <w:szCs w:val="24"/>
        </w:rPr>
        <w:t xml:space="preserve">Prokuroria e Posaçme </w:t>
      </w:r>
      <w:r w:rsidRPr="008A26DD">
        <w:rPr>
          <w:sz w:val="24"/>
          <w:szCs w:val="24"/>
        </w:rPr>
        <w:t>kundër Korrupsionit dhe Krimit të Organizuar</w:t>
      </w:r>
      <w:bookmarkEnd w:id="0"/>
    </w:p>
    <w:p w14:paraId="3C26AE85" w14:textId="77777777" w:rsidR="008A26DD" w:rsidRPr="008A26DD" w:rsidRDefault="008A26DD" w:rsidP="008A26DD">
      <w:pPr>
        <w:ind w:left="2070" w:hanging="2070"/>
        <w:jc w:val="both"/>
        <w:rPr>
          <w:sz w:val="24"/>
          <w:szCs w:val="24"/>
        </w:rPr>
      </w:pPr>
    </w:p>
    <w:p w14:paraId="3301F038" w14:textId="77777777" w:rsidR="008A26DD" w:rsidRPr="008A26DD" w:rsidRDefault="008A26DD" w:rsidP="008A26DD">
      <w:pPr>
        <w:spacing w:after="120"/>
        <w:ind w:left="2074" w:hanging="2070"/>
        <w:jc w:val="both"/>
        <w:rPr>
          <w:sz w:val="24"/>
          <w:szCs w:val="24"/>
        </w:rPr>
      </w:pPr>
      <w:r w:rsidRPr="008A26DD">
        <w:rPr>
          <w:b/>
          <w:caps/>
          <w:sz w:val="24"/>
          <w:szCs w:val="24"/>
        </w:rPr>
        <w:t>OBJEKTI:</w:t>
      </w:r>
      <w:r w:rsidRPr="008A26DD">
        <w:rPr>
          <w:caps/>
          <w:sz w:val="24"/>
          <w:szCs w:val="24"/>
        </w:rPr>
        <w:tab/>
      </w:r>
      <w:r w:rsidRPr="008A26DD">
        <w:rPr>
          <w:sz w:val="24"/>
          <w:szCs w:val="24"/>
        </w:rPr>
        <w:t>Konfiskimin e pasurive, mbi të cilat është vendosur sekuestro me vendimin nr.</w:t>
      </w:r>
      <w:r w:rsidRPr="008A26DD">
        <w:rPr>
          <w:bCs/>
          <w:sz w:val="24"/>
          <w:szCs w:val="24"/>
        </w:rPr>
        <w:t xml:space="preserve"> 178, datë 28.10.2020</w:t>
      </w:r>
      <w:r w:rsidRPr="008A26DD">
        <w:rPr>
          <w:sz w:val="24"/>
          <w:szCs w:val="24"/>
        </w:rPr>
        <w:t xml:space="preserve"> të Gjykatës së Posaçme të Shkallës së Parë për Korrupsionin dhe Krimin e Organizuar, në pronësi të shtetasve Myrteza Adem Toto dhe Gramos Adem Toto dhe personave të lidhur me ta. </w:t>
      </w:r>
    </w:p>
    <w:p w14:paraId="6C696E41" w14:textId="77777777" w:rsidR="008A26DD" w:rsidRPr="008A26DD" w:rsidRDefault="008A26DD" w:rsidP="008A26DD">
      <w:pPr>
        <w:ind w:left="2074"/>
        <w:jc w:val="both"/>
        <w:rPr>
          <w:sz w:val="24"/>
          <w:szCs w:val="24"/>
        </w:rPr>
      </w:pPr>
      <w:r w:rsidRPr="008A26DD">
        <w:rPr>
          <w:sz w:val="24"/>
          <w:szCs w:val="24"/>
        </w:rPr>
        <w:t xml:space="preserve">Heqjen e masës parandaluese pasurore të sekuestrimit mbi pasuritë: </w:t>
      </w:r>
      <w:r w:rsidRPr="008A26DD">
        <w:rPr>
          <w:rFonts w:eastAsia="Calibri"/>
          <w:sz w:val="24"/>
          <w:szCs w:val="24"/>
        </w:rPr>
        <w:t>Shuma prej 14.300 (katërmbëdhjetë mijë e treqind) Paund, llogari bankare në Bankën “Intesa SanPaulo Bank” në emër të shtetasit Ferdi Adem Toto; 100 % të aksioneve të Subjektit “REGNUM”, me NIPT L72805003D, në pronësi të shtetases Armela Hoxha, e bija e Hektor dhe e Marjeta, e datëlindjes 27.05.1991, Nr. ID: J15527062V, që rezulton e regjistruar në organin tatimor si administratore, aksionere individ i subjektit tatimpagues.</w:t>
      </w:r>
    </w:p>
    <w:p w14:paraId="23B7B29E" w14:textId="77777777" w:rsidR="008A26DD" w:rsidRPr="008A26DD" w:rsidRDefault="008A26DD" w:rsidP="008A26DD">
      <w:pPr>
        <w:ind w:left="2520" w:hanging="2520"/>
        <w:jc w:val="both"/>
        <w:rPr>
          <w:sz w:val="24"/>
          <w:szCs w:val="24"/>
        </w:rPr>
      </w:pPr>
    </w:p>
    <w:p w14:paraId="594C2CBE" w14:textId="77777777" w:rsidR="008A26DD" w:rsidRPr="008A26DD" w:rsidRDefault="008A26DD" w:rsidP="008A26DD">
      <w:pPr>
        <w:spacing w:after="120"/>
        <w:ind w:left="2074" w:hanging="2070"/>
        <w:contextualSpacing/>
        <w:jc w:val="both"/>
        <w:rPr>
          <w:bCs/>
          <w:sz w:val="24"/>
          <w:szCs w:val="24"/>
        </w:rPr>
      </w:pPr>
      <w:r w:rsidRPr="008A26DD">
        <w:rPr>
          <w:b/>
          <w:caps/>
          <w:sz w:val="24"/>
          <w:szCs w:val="24"/>
        </w:rPr>
        <w:t>KUNDËR:</w:t>
      </w:r>
      <w:r w:rsidRPr="008A26DD">
        <w:rPr>
          <w:caps/>
          <w:sz w:val="24"/>
          <w:szCs w:val="24"/>
        </w:rPr>
        <w:tab/>
      </w:r>
      <w:r w:rsidRPr="008A26DD">
        <w:rPr>
          <w:bCs/>
          <w:sz w:val="24"/>
          <w:szCs w:val="24"/>
        </w:rPr>
        <w:t>Myrteza Toto, Gramos Toto, Fatmire Toto, Amaraldo Hoxha, Armela Hoxha, Adem Toto, Vladimir Toto, Ervis Toto, Ferdi Toto, Entela Toto, Migena Toto</w:t>
      </w:r>
    </w:p>
    <w:p w14:paraId="5A5D4A97" w14:textId="77777777" w:rsidR="008A26DD" w:rsidRPr="008A26DD" w:rsidRDefault="008A26DD" w:rsidP="008A26DD">
      <w:pPr>
        <w:jc w:val="both"/>
        <w:rPr>
          <w:b/>
          <w:sz w:val="24"/>
          <w:szCs w:val="24"/>
          <w:u w:val="single"/>
        </w:rPr>
      </w:pPr>
    </w:p>
    <w:p w14:paraId="48036D54" w14:textId="77777777" w:rsidR="008A26DD" w:rsidRPr="008A26DD" w:rsidRDefault="008A26DD" w:rsidP="008A26DD">
      <w:pPr>
        <w:ind w:left="2070" w:hanging="2070"/>
        <w:jc w:val="both"/>
        <w:rPr>
          <w:sz w:val="24"/>
          <w:szCs w:val="24"/>
        </w:rPr>
      </w:pPr>
      <w:r w:rsidRPr="008A26DD">
        <w:rPr>
          <w:b/>
          <w:sz w:val="24"/>
          <w:szCs w:val="24"/>
        </w:rPr>
        <w:t>BAZA LIGJORE:</w:t>
      </w:r>
      <w:r w:rsidRPr="008A26DD">
        <w:rPr>
          <w:sz w:val="24"/>
          <w:szCs w:val="24"/>
        </w:rPr>
        <w:tab/>
        <w:t>Akti normativ nr. 1, datë 31.01.2020 “Për masat parandaluese në kuadër të forcimit të luftës kundër terrorizmit, krimit të organizuar, krimeve të rënda dhe konsolidimit të rendit e sigurisë publike.”</w:t>
      </w:r>
    </w:p>
    <w:p w14:paraId="46860DA0" w14:textId="77777777" w:rsidR="008A26DD" w:rsidRPr="008A26DD" w:rsidRDefault="008A26DD" w:rsidP="008A26DD">
      <w:pPr>
        <w:ind w:left="2070" w:hanging="2070"/>
        <w:jc w:val="both"/>
        <w:rPr>
          <w:b/>
          <w:noProof/>
          <w:sz w:val="24"/>
          <w:szCs w:val="24"/>
        </w:rPr>
      </w:pPr>
    </w:p>
    <w:p w14:paraId="1FC5925C" w14:textId="77777777" w:rsidR="0014770A" w:rsidRPr="008A26DD" w:rsidRDefault="0014770A" w:rsidP="008A26DD">
      <w:pPr>
        <w:ind w:left="2160" w:hanging="2250"/>
        <w:jc w:val="both"/>
        <w:rPr>
          <w:rFonts w:eastAsia="MS Mincho"/>
          <w:sz w:val="24"/>
          <w:szCs w:val="24"/>
        </w:rPr>
      </w:pPr>
    </w:p>
    <w:p w14:paraId="798CA816" w14:textId="77777777" w:rsidR="00FC48F7" w:rsidRPr="008A26DD" w:rsidRDefault="00681A13" w:rsidP="008A26DD">
      <w:pPr>
        <w:tabs>
          <w:tab w:val="left" w:pos="2160"/>
        </w:tabs>
        <w:jc w:val="both"/>
        <w:rPr>
          <w:b/>
          <w:sz w:val="24"/>
          <w:szCs w:val="24"/>
          <w:lang w:val="sq-AL"/>
        </w:rPr>
      </w:pPr>
      <w:r w:rsidRPr="008A26DD">
        <w:rPr>
          <w:b/>
          <w:sz w:val="24"/>
          <w:szCs w:val="24"/>
          <w:lang w:val="sq-AL"/>
        </w:rPr>
        <w:t xml:space="preserve">    </w:t>
      </w:r>
      <w:r w:rsidR="00AD2095" w:rsidRPr="008A26DD">
        <w:rPr>
          <w:b/>
          <w:sz w:val="24"/>
          <w:szCs w:val="24"/>
          <w:lang w:val="sq-AL"/>
        </w:rPr>
        <w:tab/>
      </w:r>
      <w:r w:rsidR="009E4CE6" w:rsidRPr="008A26DD">
        <w:rPr>
          <w:b/>
          <w:sz w:val="24"/>
          <w:szCs w:val="24"/>
          <w:lang w:val="sq-AL"/>
        </w:rPr>
        <w:t xml:space="preserve"> </w:t>
      </w:r>
      <w:r w:rsidRPr="008A26DD">
        <w:rPr>
          <w:b/>
          <w:sz w:val="24"/>
          <w:szCs w:val="24"/>
          <w:lang w:val="sq-AL"/>
        </w:rPr>
        <w:t xml:space="preserve">  </w:t>
      </w:r>
      <w:r w:rsidR="00FC48F7" w:rsidRPr="008A26DD">
        <w:rPr>
          <w:b/>
          <w:sz w:val="24"/>
          <w:szCs w:val="24"/>
          <w:lang w:val="sq-AL"/>
        </w:rPr>
        <w:t>KOLEGJI PENAL I GJYKATËS SË LARTË</w:t>
      </w:r>
    </w:p>
    <w:p w14:paraId="24195DF0" w14:textId="77777777" w:rsidR="00592389" w:rsidRPr="008A26DD" w:rsidRDefault="00592389" w:rsidP="008A26DD">
      <w:pPr>
        <w:tabs>
          <w:tab w:val="left" w:pos="2160"/>
        </w:tabs>
        <w:jc w:val="both"/>
        <w:rPr>
          <w:sz w:val="24"/>
          <w:szCs w:val="24"/>
          <w:lang w:val="sq-AL"/>
        </w:rPr>
      </w:pPr>
    </w:p>
    <w:p w14:paraId="7C358318" w14:textId="77777777" w:rsidR="00BE5D08" w:rsidRPr="008A26DD" w:rsidRDefault="00BE5D08" w:rsidP="008A26DD">
      <w:pPr>
        <w:ind w:firstLine="720"/>
        <w:jc w:val="both"/>
        <w:rPr>
          <w:sz w:val="24"/>
          <w:szCs w:val="24"/>
          <w:lang w:val="sq-AL"/>
        </w:rPr>
      </w:pPr>
      <w:r w:rsidRPr="008A26DD">
        <w:rPr>
          <w:sz w:val="24"/>
          <w:szCs w:val="24"/>
          <w:lang w:val="sq-AL"/>
        </w:rPr>
        <w:t>Pasi dëgjoi relatimin e gjyqtar</w:t>
      </w:r>
      <w:r w:rsidR="0075075D" w:rsidRPr="008A26DD">
        <w:rPr>
          <w:sz w:val="24"/>
          <w:szCs w:val="24"/>
          <w:lang w:val="sq-AL"/>
        </w:rPr>
        <w:t xml:space="preserve">it </w:t>
      </w:r>
      <w:r w:rsidR="009D1DDB" w:rsidRPr="008A26DD">
        <w:rPr>
          <w:sz w:val="24"/>
          <w:szCs w:val="24"/>
          <w:lang w:val="sq-AL"/>
        </w:rPr>
        <w:t>Sand</w:t>
      </w:r>
      <w:r w:rsidR="008C3C22" w:rsidRPr="008A26DD">
        <w:rPr>
          <w:sz w:val="24"/>
          <w:szCs w:val="24"/>
          <w:lang w:val="sq-AL"/>
        </w:rPr>
        <w:t>ë</w:t>
      </w:r>
      <w:r w:rsidR="009D1DDB" w:rsidRPr="008A26DD">
        <w:rPr>
          <w:sz w:val="24"/>
          <w:szCs w:val="24"/>
          <w:lang w:val="sq-AL"/>
        </w:rPr>
        <w:t>r Simoni</w:t>
      </w:r>
      <w:r w:rsidR="00B75206" w:rsidRPr="008A26DD">
        <w:rPr>
          <w:sz w:val="24"/>
          <w:szCs w:val="24"/>
          <w:lang w:val="sq-AL"/>
        </w:rPr>
        <w:t xml:space="preserve"> </w:t>
      </w:r>
      <w:r w:rsidRPr="008A26DD">
        <w:rPr>
          <w:sz w:val="24"/>
          <w:szCs w:val="24"/>
          <w:lang w:val="sq-AL"/>
        </w:rPr>
        <w:t>dhe bisedoi çështjen në tërësi,</w:t>
      </w:r>
    </w:p>
    <w:p w14:paraId="2BF337CA" w14:textId="77777777" w:rsidR="0001599F" w:rsidRPr="008A26DD" w:rsidRDefault="0001599F" w:rsidP="008A26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b/>
          <w:sz w:val="24"/>
          <w:szCs w:val="24"/>
          <w:lang w:val="sq-AL"/>
        </w:rPr>
      </w:pPr>
    </w:p>
    <w:p w14:paraId="2CB014D4" w14:textId="77777777" w:rsidR="00BE5D08" w:rsidRPr="008A26DD" w:rsidRDefault="00BE5D08" w:rsidP="008A26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b/>
          <w:sz w:val="24"/>
          <w:szCs w:val="24"/>
          <w:lang w:val="sq-AL"/>
        </w:rPr>
      </w:pPr>
      <w:r w:rsidRPr="008A26DD">
        <w:rPr>
          <w:b/>
          <w:sz w:val="24"/>
          <w:szCs w:val="24"/>
          <w:lang w:val="sq-AL"/>
        </w:rPr>
        <w:lastRenderedPageBreak/>
        <w:t>V</w:t>
      </w:r>
      <w:r w:rsidR="001A20D6" w:rsidRPr="008A26DD">
        <w:rPr>
          <w:b/>
          <w:sz w:val="24"/>
          <w:szCs w:val="24"/>
          <w:lang w:val="sq-AL"/>
        </w:rPr>
        <w:t>Ë</w:t>
      </w:r>
      <w:r w:rsidRPr="008A26DD">
        <w:rPr>
          <w:b/>
          <w:sz w:val="24"/>
          <w:szCs w:val="24"/>
          <w:lang w:val="sq-AL"/>
        </w:rPr>
        <w:t>REN SE:</w:t>
      </w:r>
    </w:p>
    <w:p w14:paraId="7A1BD7B0" w14:textId="77777777" w:rsidR="00BE5D08" w:rsidRPr="008A26DD" w:rsidRDefault="00BE5D08" w:rsidP="008A26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b/>
          <w:sz w:val="24"/>
          <w:szCs w:val="24"/>
          <w:lang w:val="sq-AL"/>
        </w:rPr>
      </w:pPr>
    </w:p>
    <w:p w14:paraId="192E7081" w14:textId="77777777" w:rsidR="00EB3963" w:rsidRPr="008A26DD" w:rsidRDefault="00B61026" w:rsidP="008A26DD">
      <w:pPr>
        <w:numPr>
          <w:ilvl w:val="0"/>
          <w:numId w:val="1"/>
        </w:numPr>
        <w:jc w:val="both"/>
        <w:rPr>
          <w:b/>
          <w:sz w:val="24"/>
          <w:szCs w:val="24"/>
          <w:lang w:val="sq-AL"/>
        </w:rPr>
      </w:pPr>
      <w:r w:rsidRPr="008A26DD">
        <w:rPr>
          <w:b/>
          <w:sz w:val="24"/>
          <w:szCs w:val="24"/>
          <w:lang w:val="sq-AL"/>
        </w:rPr>
        <w:t>Rrethanat e çështjes</w:t>
      </w:r>
    </w:p>
    <w:p w14:paraId="259EB831" w14:textId="77777777" w:rsidR="00D14F53" w:rsidRPr="008A26DD" w:rsidRDefault="00D14F53" w:rsidP="008A26DD">
      <w:pPr>
        <w:ind w:left="1080"/>
        <w:jc w:val="both"/>
        <w:rPr>
          <w:b/>
          <w:sz w:val="24"/>
          <w:szCs w:val="24"/>
          <w:lang w:val="sq-AL"/>
        </w:rPr>
      </w:pPr>
    </w:p>
    <w:p w14:paraId="550CF389" w14:textId="77777777" w:rsidR="008A26DD" w:rsidRPr="008A26DD" w:rsidRDefault="008A26DD" w:rsidP="008A26DD">
      <w:pPr>
        <w:pStyle w:val="ListParagraph"/>
        <w:numPr>
          <w:ilvl w:val="0"/>
          <w:numId w:val="9"/>
        </w:numPr>
        <w:tabs>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0" w:firstLine="180"/>
        <w:jc w:val="both"/>
        <w:rPr>
          <w:b/>
          <w:bCs/>
          <w:sz w:val="24"/>
          <w:szCs w:val="24"/>
          <w:u w:val="single"/>
          <w:lang w:val="sq-AL"/>
        </w:rPr>
      </w:pPr>
      <w:r w:rsidRPr="008A26DD">
        <w:rPr>
          <w:sz w:val="24"/>
          <w:szCs w:val="24"/>
          <w:lang w:val="sq-AL"/>
        </w:rPr>
        <w:t>Më 30.09.2020, Drejtoria e Përgjithshme e Policisë së Shtetit, mbi referimin e Strukturës Policore të Operacionit Forca e Ligjit, i është drejtuar</w:t>
      </w:r>
      <w:r w:rsidRPr="008A26DD">
        <w:rPr>
          <w:b/>
          <w:sz w:val="24"/>
          <w:szCs w:val="24"/>
          <w:lang w:val="sq-AL"/>
        </w:rPr>
        <w:t xml:space="preserve"> </w:t>
      </w:r>
      <w:r w:rsidRPr="008A26DD">
        <w:rPr>
          <w:sz w:val="24"/>
          <w:szCs w:val="24"/>
          <w:lang w:val="sq-AL"/>
        </w:rPr>
        <w:t xml:space="preserve">Prokurorisë së Posaçme kundër Korrupsionit dhe Krimit të Organizuar (në vijim Prokuroria e Posaçme), me kërkesë për vendosjen e masës së sekuestros ndaj pasurisë së shtetasve Myrteza Toto (alias Sazan Toto, alias Ramazan Toto) dhe Gramos Toto (alias Gramoz Toto), pasuri në zotërim të tyre dhe në emrin e tyre ose të familjarëve të tyre, si subjekte të aktit normativ nr. 1, datë 31.01.2020 “Për masat parandaluese në kuadër të forcimit të luftës kundër terrorizmit, krimit të organizuar, krimeve të rënda dhe konsolidimit të rendit e sigurisë publike” (në vijim akti normativ). </w:t>
      </w:r>
      <w:r w:rsidRPr="008A26DD">
        <w:rPr>
          <w:rFonts w:eastAsia="Calibri"/>
          <w:sz w:val="24"/>
          <w:szCs w:val="24"/>
          <w:lang w:val="sq-AL"/>
        </w:rPr>
        <w:t xml:space="preserve">Shtetasi Myrteza Toto rezulton që të jetë dënuar me vendimin e datës 10.01.1997, të Gjykatës së Veronës, Itali (vendim i cili ka marrë formë të prerë më datë 20.10.1997), me 7 (shtatë) vjet burgim dhe 10 (dhjetë) milion lireta gjobë, për kryerjen e veprës penale “Shfrytëzim prostitucioni” për një fakt penal të ndodhur në Verona, Itali në muajin Korrik të vitit 1995. Shtetasi Myrteza Toto rezulton që të jetë dënuar me vendimin e datës 12.11.2004 të Gjykatës së Milanos, Itali me 15 (pesëmbëdhjetë) vjet e 6 (gjashtë) muaj burgim, për kryerjen e veprave penale “Trafikimi i lëndëve narkotike, organizimi dhe drejtimi i organizatave kriminale” (vendim i cili ka marrë formë të prerë me datë 01.04.2005), për fakte penale të verifikuara të ndodhura në Itali në periudhën Dhjetor 1999 deri në Janar 2001. </w:t>
      </w:r>
      <w:r w:rsidRPr="008A26DD">
        <w:rPr>
          <w:sz w:val="24"/>
          <w:szCs w:val="24"/>
          <w:lang w:val="sq-AL"/>
        </w:rPr>
        <w:t>Gjithashtu edhe vëllai i shtetasit Myrteza Toto, shtetasi Gramos Toto rezulton i dënuar nga autoritetet italiane të drejtësisë për veprën penale “Trafikimi i qënieve njerëzore”. Ky shtetas rezulton që të jetë arrestuar në Turqi më datën 30.07.1997 dhe është ekstraduar në shtetin italian më datë 28.11.1997.</w:t>
      </w:r>
    </w:p>
    <w:p w14:paraId="6CE7B066" w14:textId="77777777" w:rsidR="008A26DD" w:rsidRPr="008A26DD" w:rsidRDefault="008A26DD" w:rsidP="008A26DD">
      <w:pPr>
        <w:pStyle w:val="ListParagraph"/>
        <w:numPr>
          <w:ilvl w:val="0"/>
          <w:numId w:val="9"/>
        </w:numPr>
        <w:tabs>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0" w:firstLine="180"/>
        <w:jc w:val="both"/>
        <w:rPr>
          <w:b/>
          <w:bCs/>
          <w:sz w:val="24"/>
          <w:szCs w:val="24"/>
          <w:u w:val="single"/>
          <w:lang w:val="sq-AL"/>
        </w:rPr>
      </w:pPr>
      <w:r w:rsidRPr="008A26DD">
        <w:rPr>
          <w:sz w:val="24"/>
          <w:szCs w:val="24"/>
          <w:lang w:val="sq-AL"/>
        </w:rPr>
        <w:t xml:space="preserve">Prokuroria e Posaçme ka regjistruar procedimin pasuror. Nga verifikimet ka rezultuar se lidhje familjare të subjekteve të aktit normativ të shtetasve Myrteza Toto (alias Sazan Toto, alias Ramazan Toto) dhe Gramos Toto (alias Gramoz Toto) janë shtetasit Fatmire Toto, </w:t>
      </w:r>
      <w:r w:rsidRPr="008A26DD">
        <w:rPr>
          <w:bCs/>
          <w:sz w:val="24"/>
          <w:szCs w:val="24"/>
          <w:lang w:val="sq-AL"/>
        </w:rPr>
        <w:t xml:space="preserve">Adem Toto, </w:t>
      </w:r>
      <w:r w:rsidRPr="008A26DD">
        <w:rPr>
          <w:sz w:val="24"/>
          <w:szCs w:val="24"/>
          <w:lang w:val="sq-AL"/>
        </w:rPr>
        <w:t xml:space="preserve">Amaraldo Hoxha, Ajna Hoxha, </w:t>
      </w:r>
      <w:r w:rsidRPr="008A26DD">
        <w:rPr>
          <w:bCs/>
          <w:sz w:val="24"/>
          <w:szCs w:val="24"/>
          <w:lang w:val="sq-AL"/>
        </w:rPr>
        <w:t>Migena Toto,</w:t>
      </w:r>
      <w:r w:rsidRPr="008A26DD">
        <w:rPr>
          <w:sz w:val="24"/>
          <w:szCs w:val="24"/>
          <w:lang w:val="sq-AL"/>
        </w:rPr>
        <w:t xml:space="preserve"> </w:t>
      </w:r>
      <w:r w:rsidRPr="008A26DD">
        <w:rPr>
          <w:bCs/>
          <w:sz w:val="24"/>
          <w:szCs w:val="24"/>
          <w:lang w:val="sq-AL"/>
        </w:rPr>
        <w:t>Esma Toto,</w:t>
      </w:r>
      <w:r w:rsidRPr="008A26DD">
        <w:rPr>
          <w:sz w:val="24"/>
          <w:szCs w:val="24"/>
          <w:lang w:val="sq-AL"/>
        </w:rPr>
        <w:t xml:space="preserve"> </w:t>
      </w:r>
      <w:r w:rsidRPr="008A26DD">
        <w:rPr>
          <w:bCs/>
          <w:sz w:val="24"/>
          <w:szCs w:val="24"/>
          <w:lang w:val="sq-AL"/>
        </w:rPr>
        <w:t>Ferdi Toto, Jurgen Koçi (Toto), Xhoina Toto, Estref Toto,</w:t>
      </w:r>
      <w:r w:rsidRPr="008A26DD">
        <w:rPr>
          <w:sz w:val="24"/>
          <w:szCs w:val="24"/>
          <w:lang w:val="sq-AL"/>
        </w:rPr>
        <w:t xml:space="preserve"> </w:t>
      </w:r>
      <w:r w:rsidRPr="008A26DD">
        <w:rPr>
          <w:bCs/>
          <w:sz w:val="24"/>
          <w:szCs w:val="24"/>
          <w:lang w:val="sq-AL"/>
        </w:rPr>
        <w:t>Vladimir Toto,</w:t>
      </w:r>
      <w:r w:rsidRPr="008A26DD">
        <w:rPr>
          <w:sz w:val="24"/>
          <w:szCs w:val="24"/>
          <w:lang w:val="sq-AL"/>
        </w:rPr>
        <w:t xml:space="preserve"> </w:t>
      </w:r>
      <w:r w:rsidRPr="008A26DD">
        <w:rPr>
          <w:bCs/>
          <w:sz w:val="24"/>
          <w:szCs w:val="24"/>
          <w:lang w:val="sq-AL"/>
        </w:rPr>
        <w:t>Ervis Toto,</w:t>
      </w:r>
      <w:r w:rsidRPr="008A26DD">
        <w:rPr>
          <w:sz w:val="24"/>
          <w:szCs w:val="24"/>
          <w:lang w:val="sq-AL"/>
        </w:rPr>
        <w:t xml:space="preserve"> </w:t>
      </w:r>
      <w:r w:rsidRPr="008A26DD">
        <w:rPr>
          <w:bCs/>
          <w:sz w:val="24"/>
          <w:szCs w:val="24"/>
          <w:lang w:val="sq-AL"/>
        </w:rPr>
        <w:t>Esma Toto, Entela Toto,</w:t>
      </w:r>
      <w:r w:rsidRPr="008A26DD">
        <w:rPr>
          <w:sz w:val="24"/>
          <w:szCs w:val="24"/>
          <w:lang w:val="sq-AL"/>
        </w:rPr>
        <w:t xml:space="preserve"> Armela Hoxha, </w:t>
      </w:r>
      <w:r w:rsidRPr="008A26DD">
        <w:rPr>
          <w:bCs/>
          <w:sz w:val="24"/>
          <w:szCs w:val="24"/>
          <w:lang w:val="sq-AL"/>
        </w:rPr>
        <w:t xml:space="preserve">Adriana Koçi (bashkëshortë, prindër, vëlla, nipër, mbesa, kunata). </w:t>
      </w:r>
      <w:r w:rsidRPr="008A26DD">
        <w:rPr>
          <w:sz w:val="24"/>
          <w:szCs w:val="24"/>
          <w:lang w:val="sq-AL"/>
        </w:rPr>
        <w:t>Këta shtetas kanë bërë vetëdeklarimin dhe kanë depozituar dokumentacion justifikues në lidhje me pasurinë që ata zotërojnë.</w:t>
      </w:r>
    </w:p>
    <w:p w14:paraId="0F672CE6" w14:textId="77777777" w:rsidR="008A26DD" w:rsidRPr="008A26DD" w:rsidRDefault="008A26DD" w:rsidP="008A26DD">
      <w:pPr>
        <w:pStyle w:val="ListParagraph"/>
        <w:numPr>
          <w:ilvl w:val="0"/>
          <w:numId w:val="9"/>
        </w:numPr>
        <w:tabs>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0" w:firstLine="180"/>
        <w:jc w:val="both"/>
        <w:rPr>
          <w:b/>
          <w:bCs/>
          <w:sz w:val="24"/>
          <w:szCs w:val="24"/>
          <w:u w:val="single"/>
          <w:lang w:val="sq-AL"/>
        </w:rPr>
      </w:pPr>
      <w:r w:rsidRPr="008A26DD">
        <w:rPr>
          <w:bCs/>
          <w:sz w:val="24"/>
          <w:szCs w:val="24"/>
          <w:lang w:val="sq-AL"/>
        </w:rPr>
        <w:t xml:space="preserve">Gjykata e Posaçme e Shkallës së Parë për Korrupsionin dhe Krimin e Organizuar, me vendimin nr. 178, datë 28.10.2020, ka pranuar kërkesën e Prokurorisë së Posaçme për vendosjen e masës së sekuestros për </w:t>
      </w:r>
      <w:r w:rsidRPr="008A26DD">
        <w:rPr>
          <w:sz w:val="24"/>
          <w:szCs w:val="24"/>
          <w:lang w:val="sq-AL"/>
        </w:rPr>
        <w:t xml:space="preserve">20 (njëzet) pasuri të paluajtshme të llojit apartament, ndërtesa, toka arë dhe ullishte. </w:t>
      </w:r>
      <w:bookmarkStart w:id="1" w:name="_Hlk213061233"/>
      <w:r w:rsidRPr="008A26DD">
        <w:rPr>
          <w:sz w:val="24"/>
          <w:szCs w:val="24"/>
          <w:lang w:val="sq-AL"/>
        </w:rPr>
        <w:t xml:space="preserve">Gjithashtu, ka pranuar kërkesën për vendosjen në masën e sekuestros </w:t>
      </w:r>
      <w:bookmarkEnd w:id="1"/>
      <w:r w:rsidRPr="008A26DD">
        <w:rPr>
          <w:sz w:val="24"/>
          <w:szCs w:val="24"/>
          <w:lang w:val="sq-AL"/>
        </w:rPr>
        <w:t>për 7 (shtatë) pasuri të luajtshme të llojit automjete, motor dhe rimorkio. Gjithashtu, ka pranuar kërkesën për vendosjen në masën e sekuestros për: 14.300 paund në llogari bankare pranë “Intesa SanPaolo Bank” sha, në emër të Ferdi Toto; 100 % të aksioneve të subjektit tregtar “Regnum” me pronar Armela Hoxha; 100 % të aksioneve të shoqërisë “Terminali-Berat”, me administrator Gramos Toto (shoqëri që ka në pronësi 13 pasuri të luajtshme të llojit mjete motorike); 100 % të aksioneve të shoqërisë “T&amp;T Beton”, me administrator Gramos Toto (shoqëri që ka në pronësi 1 (një) pasuri të paluajtshme të llojit truall me sipërfaqe 1000 m</w:t>
      </w:r>
      <w:r w:rsidRPr="008A26DD">
        <w:rPr>
          <w:sz w:val="24"/>
          <w:szCs w:val="24"/>
          <w:vertAlign w:val="superscript"/>
          <w:lang w:val="sq-AL"/>
        </w:rPr>
        <w:t>2</w:t>
      </w:r>
      <w:r w:rsidRPr="008A26DD">
        <w:rPr>
          <w:sz w:val="24"/>
          <w:szCs w:val="24"/>
          <w:lang w:val="sq-AL"/>
        </w:rPr>
        <w:t>, ndodhur në Dushnik, Berat; si dhe 41 (dyzet e një) pasuri të luajtshme mjete motorike si: autovetura, gjysëm rimorikio, tërheqës, kamionë).</w:t>
      </w:r>
    </w:p>
    <w:p w14:paraId="04322024" w14:textId="77777777" w:rsidR="008A26DD" w:rsidRPr="008A26DD" w:rsidRDefault="008A26DD" w:rsidP="008A26DD">
      <w:pPr>
        <w:pStyle w:val="ListParagraph"/>
        <w:numPr>
          <w:ilvl w:val="0"/>
          <w:numId w:val="9"/>
        </w:numPr>
        <w:tabs>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0" w:firstLine="180"/>
        <w:jc w:val="both"/>
        <w:rPr>
          <w:b/>
          <w:bCs/>
          <w:sz w:val="24"/>
          <w:szCs w:val="24"/>
          <w:lang w:val="sq-AL"/>
        </w:rPr>
      </w:pPr>
      <w:r w:rsidRPr="008A26DD">
        <w:rPr>
          <w:sz w:val="24"/>
          <w:szCs w:val="24"/>
          <w:lang w:val="sq-AL"/>
        </w:rPr>
        <w:t>Më 14.01.2022, Prokuroria e Posaçme ka paraqitur kërkesën me objektin e cituar në pjesën hyrëse të këtij vendimi, duke kërkuar konfiskimin e pasurive, mbi të cilat është vendosur sekuestro me vendimin nr.</w:t>
      </w:r>
      <w:r w:rsidRPr="008A26DD">
        <w:rPr>
          <w:bCs/>
          <w:sz w:val="24"/>
          <w:szCs w:val="24"/>
          <w:lang w:val="sq-AL"/>
        </w:rPr>
        <w:t xml:space="preserve"> 178, datë 28.10.2020,</w:t>
      </w:r>
      <w:r w:rsidRPr="008A26DD">
        <w:rPr>
          <w:sz w:val="24"/>
          <w:szCs w:val="24"/>
          <w:lang w:val="sq-AL"/>
        </w:rPr>
        <w:t xml:space="preserve"> të Gjykatës së Posaçme të Shkallës së Parë për Korrupsionin dhe Krimin e Organizuar, në pronësi të shtetasve Myrteza Adem Toto dhe Gramos Adem Toto dhe personave të lidhur me ta; si dhe</w:t>
      </w:r>
      <w:r w:rsidRPr="008A26DD">
        <w:rPr>
          <w:i/>
          <w:iCs/>
          <w:sz w:val="24"/>
          <w:szCs w:val="24"/>
          <w:lang w:val="sq-AL"/>
        </w:rPr>
        <w:t xml:space="preserve"> </w:t>
      </w:r>
      <w:r w:rsidRPr="008A26DD">
        <w:rPr>
          <w:sz w:val="24"/>
          <w:szCs w:val="24"/>
          <w:lang w:val="sq-AL"/>
        </w:rPr>
        <w:t>heqjen e sekuestros mbi pasuritë: (i) s</w:t>
      </w:r>
      <w:r w:rsidRPr="008A26DD">
        <w:rPr>
          <w:rFonts w:eastAsia="Calibri"/>
          <w:sz w:val="24"/>
          <w:szCs w:val="24"/>
          <w:lang w:val="sq-AL"/>
        </w:rPr>
        <w:t xml:space="preserve">humën prej 14.300 Paund, në llogarinë bankare pranë “Intesa SanPaulo Bank” në emër të Ferdi Toto; </w:t>
      </w:r>
      <w:r w:rsidRPr="008A26DD">
        <w:rPr>
          <w:sz w:val="24"/>
          <w:szCs w:val="24"/>
          <w:lang w:val="sq-AL"/>
        </w:rPr>
        <w:t xml:space="preserve">(ii) </w:t>
      </w:r>
      <w:r w:rsidRPr="008A26DD">
        <w:rPr>
          <w:rFonts w:eastAsia="Calibri"/>
          <w:sz w:val="24"/>
          <w:szCs w:val="24"/>
          <w:lang w:val="sq-AL"/>
        </w:rPr>
        <w:t>100 % të aksioneve të subjektit “Regnum”, në pronësi të Armela Hoxha</w:t>
      </w:r>
      <w:r w:rsidRPr="008A26DD">
        <w:rPr>
          <w:sz w:val="24"/>
          <w:szCs w:val="24"/>
          <w:lang w:val="sq-AL"/>
        </w:rPr>
        <w:t xml:space="preserve">. </w:t>
      </w:r>
      <w:r w:rsidRPr="008A26DD">
        <w:rPr>
          <w:iCs/>
          <w:sz w:val="24"/>
          <w:szCs w:val="24"/>
          <w:lang w:val="sq-AL"/>
        </w:rPr>
        <w:t xml:space="preserve">Gjatë </w:t>
      </w:r>
      <w:r w:rsidRPr="008A26DD">
        <w:rPr>
          <w:iCs/>
          <w:sz w:val="24"/>
          <w:szCs w:val="24"/>
          <w:lang w:val="sq-AL"/>
        </w:rPr>
        <w:lastRenderedPageBreak/>
        <w:t xml:space="preserve">gjykimit në shkallë të parë, edhe në bazë të kërkesës së palëve, gjykata, bazuar në nenet 178 e vijues të Kodit të Procedurës Penale, ka disponuar për kryerjen e një ekspertimi vlerësues të pasurisë së paluajtshme dhe një ekspertimi kontabël. Në zbatim të detyrës eksperti kontabël ka paraqitur aktin e ekspertimit kontabël të datës 14.02.2024, në të cilin ka dhënë konkluzionet e tij me shkrim. Pas administrimit të provave, që palët kanë paraqitur në gjykim, si dhe të aktit të ekspertimit kontabël, Prokuroria e Posaçme në paraqitjen e diskutimeve përfundimtare në gjykimin në shkallë të parë, ka ndryshuar qëndrim dhe i ka kërkuar gjykatës konfiskimin dhe kalimin në favor të shtetit të të gjitha pasurive për të cilat është vendosur </w:t>
      </w:r>
      <w:r w:rsidRPr="008A26DD">
        <w:rPr>
          <w:sz w:val="24"/>
          <w:szCs w:val="24"/>
          <w:lang w:val="sq-AL"/>
        </w:rPr>
        <w:t>sekuestro me vendimin nr.</w:t>
      </w:r>
      <w:r w:rsidRPr="008A26DD">
        <w:rPr>
          <w:bCs/>
          <w:sz w:val="24"/>
          <w:szCs w:val="24"/>
          <w:lang w:val="sq-AL"/>
        </w:rPr>
        <w:t xml:space="preserve"> 178, datë 28.10.2020,</w:t>
      </w:r>
      <w:r w:rsidRPr="008A26DD">
        <w:rPr>
          <w:sz w:val="24"/>
          <w:szCs w:val="24"/>
          <w:lang w:val="sq-AL"/>
        </w:rPr>
        <w:t xml:space="preserve"> të Gjykatës së Posaçme të Shkallës së Parë për Korrupsionin dhe Krimin e Organizuar, por duke përjashtuar (hequr sekuestron) përveç s</w:t>
      </w:r>
      <w:r w:rsidRPr="008A26DD">
        <w:rPr>
          <w:rFonts w:eastAsia="Calibri"/>
          <w:sz w:val="24"/>
          <w:szCs w:val="24"/>
          <w:lang w:val="sq-AL"/>
        </w:rPr>
        <w:t xml:space="preserve">humës prej 14.300 Paund, në llogarinë bankare pranë “Intesa SanPaulo Bank” në emër të Ferdi Toto dhe të 100 % të aksioneve të subjektit “Regnum”, në pronësi të Armela Hoxha, </w:t>
      </w:r>
      <w:r w:rsidRPr="008A26DD">
        <w:rPr>
          <w:sz w:val="24"/>
          <w:szCs w:val="24"/>
          <w:lang w:val="sq-AL"/>
        </w:rPr>
        <w:t>edhe për 3 (tre) nga pasuritë e paluajtshme të llojit apartament (pasuritë nr. 9/205+1-24; nr. 10/16+1-8; nr. 10/16+1-9), të sekuestruara me vendimin e sipërcituar.</w:t>
      </w:r>
    </w:p>
    <w:p w14:paraId="1207BB7B" w14:textId="77777777" w:rsidR="008A26DD" w:rsidRPr="008A26DD" w:rsidRDefault="008A26DD" w:rsidP="008A26DD">
      <w:pPr>
        <w:pStyle w:val="ListParagraph"/>
        <w:numPr>
          <w:ilvl w:val="0"/>
          <w:numId w:val="9"/>
        </w:numPr>
        <w:tabs>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0" w:firstLine="180"/>
        <w:jc w:val="both"/>
        <w:rPr>
          <w:b/>
          <w:bCs/>
          <w:sz w:val="24"/>
          <w:szCs w:val="24"/>
          <w:lang w:val="sq-AL"/>
        </w:rPr>
      </w:pPr>
      <w:r w:rsidRPr="008A26DD">
        <w:rPr>
          <w:b/>
          <w:noProof/>
          <w:sz w:val="24"/>
          <w:szCs w:val="24"/>
          <w:lang w:val="sq-AL"/>
        </w:rPr>
        <w:t>Gjykata e Posaçme e Shkallës së Parë për Korrupsionin dhe Krimin e Organizuar</w:t>
      </w:r>
      <w:r w:rsidRPr="008A26DD">
        <w:rPr>
          <w:bCs/>
          <w:noProof/>
          <w:sz w:val="24"/>
          <w:szCs w:val="24"/>
          <w:lang w:val="sq-AL"/>
        </w:rPr>
        <w:t>,</w:t>
      </w:r>
      <w:r w:rsidRPr="008A26DD">
        <w:rPr>
          <w:b/>
          <w:noProof/>
          <w:sz w:val="24"/>
          <w:szCs w:val="24"/>
          <w:lang w:val="sq-AL"/>
        </w:rPr>
        <w:t xml:space="preserve"> </w:t>
      </w:r>
      <w:r w:rsidRPr="008A26DD">
        <w:rPr>
          <w:bCs/>
          <w:noProof/>
          <w:sz w:val="24"/>
          <w:szCs w:val="24"/>
          <w:lang w:val="sq-AL"/>
        </w:rPr>
        <w:t xml:space="preserve">me vendimin </w:t>
      </w:r>
      <w:r w:rsidRPr="008A26DD">
        <w:rPr>
          <w:bCs/>
          <w:sz w:val="24"/>
          <w:szCs w:val="24"/>
          <w:lang w:val="sq-AL" w:eastAsia="fr-FR"/>
        </w:rPr>
        <w:t>nr. 7/28/70, datë 29.01.2024,</w:t>
      </w:r>
      <w:r w:rsidRPr="008A26DD">
        <w:rPr>
          <w:sz w:val="24"/>
          <w:szCs w:val="24"/>
          <w:lang w:val="sq-AL" w:eastAsia="fr-FR"/>
        </w:rPr>
        <w:t xml:space="preserve"> ka vendosur:</w:t>
      </w:r>
    </w:p>
    <w:p w14:paraId="4DB00C37" w14:textId="77777777" w:rsidR="008A26DD" w:rsidRPr="008A26DD" w:rsidRDefault="008A26DD" w:rsidP="008A26DD">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i/>
          <w:iCs/>
          <w:sz w:val="24"/>
          <w:szCs w:val="24"/>
        </w:rPr>
      </w:pPr>
      <w:r w:rsidRPr="008A26DD">
        <w:rPr>
          <w:i/>
          <w:iCs/>
          <w:sz w:val="24"/>
          <w:szCs w:val="24"/>
        </w:rPr>
        <w:t xml:space="preserve">“1. Pranimin e pjesshëm të kërkesës së Prokurorisë së Posaçme kundër Korrupsionit dhe Krimit të Organizuar. </w:t>
      </w:r>
    </w:p>
    <w:p w14:paraId="75D16C19" w14:textId="77777777" w:rsidR="008A26DD" w:rsidRPr="008A26DD" w:rsidRDefault="008A26DD" w:rsidP="008A26DD">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i/>
          <w:iCs/>
          <w:sz w:val="24"/>
          <w:szCs w:val="24"/>
        </w:rPr>
      </w:pPr>
      <w:r w:rsidRPr="008A26DD">
        <w:rPr>
          <w:i/>
          <w:iCs/>
          <w:sz w:val="24"/>
          <w:szCs w:val="24"/>
        </w:rPr>
        <w:t>2. Konfiskimin dhe kalimin në favor të shtetit të pasurive si më poshtë:</w:t>
      </w:r>
    </w:p>
    <w:p w14:paraId="7E2CFE47" w14:textId="77777777" w:rsidR="008A26DD" w:rsidRPr="008A26DD" w:rsidRDefault="008A26DD" w:rsidP="008A26DD">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i/>
          <w:iCs/>
          <w:sz w:val="24"/>
          <w:szCs w:val="24"/>
        </w:rPr>
      </w:pPr>
      <w:r w:rsidRPr="008A26DD">
        <w:rPr>
          <w:i/>
          <w:iCs/>
          <w:sz w:val="24"/>
          <w:szCs w:val="24"/>
        </w:rPr>
        <w:t>- Pasuria e paluajtshme nr. 10/219+1-40, vol. 24, fq. 30, z.k 8501, me sipërfaqe 109.88 m</w:t>
      </w:r>
      <w:r w:rsidRPr="008A26DD">
        <w:rPr>
          <w:i/>
          <w:iCs/>
          <w:sz w:val="24"/>
          <w:szCs w:val="24"/>
          <w:vertAlign w:val="superscript"/>
        </w:rPr>
        <w:t>2</w:t>
      </w:r>
      <w:r w:rsidRPr="008A26DD">
        <w:rPr>
          <w:i/>
          <w:iCs/>
          <w:sz w:val="24"/>
          <w:szCs w:val="24"/>
        </w:rPr>
        <w:t>, e llojit apartament ndodhur në Rr. Çlirimi, Berat, në pronësi të shtetasit Gramos Toto.</w:t>
      </w:r>
    </w:p>
    <w:p w14:paraId="1F23EC18" w14:textId="77777777" w:rsidR="008A26DD" w:rsidRPr="008A26DD" w:rsidRDefault="008A26DD" w:rsidP="008A26DD">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i/>
          <w:iCs/>
          <w:sz w:val="24"/>
          <w:szCs w:val="24"/>
        </w:rPr>
      </w:pPr>
      <w:r w:rsidRPr="008A26DD">
        <w:rPr>
          <w:i/>
          <w:iCs/>
          <w:sz w:val="24"/>
          <w:szCs w:val="24"/>
        </w:rPr>
        <w:t>- Pasuria e paluajtshme nr. 10/16+1-8, vol. 5, fq. 167, z.k 8501, me sipërfaqe 57 m</w:t>
      </w:r>
      <w:r w:rsidRPr="008A26DD">
        <w:rPr>
          <w:i/>
          <w:iCs/>
          <w:sz w:val="24"/>
          <w:szCs w:val="24"/>
          <w:vertAlign w:val="superscript"/>
        </w:rPr>
        <w:t>2</w:t>
      </w:r>
      <w:r w:rsidRPr="008A26DD">
        <w:rPr>
          <w:i/>
          <w:iCs/>
          <w:sz w:val="24"/>
          <w:szCs w:val="24"/>
        </w:rPr>
        <w:t>, e llojit apartament ndodhur në Berat, në pronësi të shtetasit Vladimir Toto.</w:t>
      </w:r>
    </w:p>
    <w:p w14:paraId="402529C3" w14:textId="77777777" w:rsidR="008A26DD" w:rsidRPr="008A26DD" w:rsidRDefault="008A26DD" w:rsidP="008A26DD">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i/>
          <w:iCs/>
          <w:sz w:val="24"/>
          <w:szCs w:val="24"/>
        </w:rPr>
      </w:pPr>
      <w:r w:rsidRPr="008A26DD">
        <w:rPr>
          <w:i/>
          <w:iCs/>
          <w:sz w:val="24"/>
          <w:szCs w:val="24"/>
        </w:rPr>
        <w:t>- Pasuria e paluajtshme nr. 10/16+1-9, vol. 5, fq. 168, z.k 8501, me sipërfaqe 63 m</w:t>
      </w:r>
      <w:r w:rsidRPr="008A26DD">
        <w:rPr>
          <w:i/>
          <w:iCs/>
          <w:sz w:val="24"/>
          <w:szCs w:val="24"/>
          <w:vertAlign w:val="superscript"/>
        </w:rPr>
        <w:t>2</w:t>
      </w:r>
      <w:r w:rsidRPr="008A26DD">
        <w:rPr>
          <w:i/>
          <w:iCs/>
          <w:sz w:val="24"/>
          <w:szCs w:val="24"/>
        </w:rPr>
        <w:t>, e llojit apartament ndodhur në Berat, në pronësi të shtetasit Vladimir Toto.</w:t>
      </w:r>
    </w:p>
    <w:p w14:paraId="6CBFFDE5" w14:textId="77777777" w:rsidR="008A26DD" w:rsidRPr="008A26DD" w:rsidRDefault="008A26DD" w:rsidP="008A26DD">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i/>
          <w:iCs/>
          <w:sz w:val="24"/>
          <w:szCs w:val="24"/>
        </w:rPr>
      </w:pPr>
      <w:r w:rsidRPr="008A26DD">
        <w:rPr>
          <w:i/>
          <w:iCs/>
          <w:sz w:val="24"/>
          <w:szCs w:val="24"/>
        </w:rPr>
        <w:t>- Pasuria e paluajtshme nr. 10/280, vol. 24, fq. 98, z.k 8501, me sipërfaqe 39.7 m2, e llojit godinë ndodhur në Rr. Çlirimi, Berat, në pronësi të shtetases Migena Toto.</w:t>
      </w:r>
    </w:p>
    <w:p w14:paraId="1C7C3527" w14:textId="77777777" w:rsidR="008A26DD" w:rsidRPr="008A26DD" w:rsidRDefault="008A26DD" w:rsidP="008A26DD">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i/>
          <w:iCs/>
          <w:sz w:val="24"/>
          <w:szCs w:val="24"/>
        </w:rPr>
      </w:pPr>
      <w:r w:rsidRPr="008A26DD">
        <w:rPr>
          <w:i/>
          <w:iCs/>
          <w:sz w:val="24"/>
          <w:szCs w:val="24"/>
        </w:rPr>
        <w:t>- Pasuria e paluajtshme nr. 10/23+1-6, vol. 5, fq. 225, z.k 8501, me sipërfaqe 63.2 m</w:t>
      </w:r>
      <w:r w:rsidRPr="008A26DD">
        <w:rPr>
          <w:i/>
          <w:iCs/>
          <w:sz w:val="24"/>
          <w:szCs w:val="24"/>
          <w:vertAlign w:val="superscript"/>
        </w:rPr>
        <w:t>2</w:t>
      </w:r>
      <w:r w:rsidRPr="008A26DD">
        <w:rPr>
          <w:i/>
          <w:iCs/>
          <w:sz w:val="24"/>
          <w:szCs w:val="24"/>
        </w:rPr>
        <w:t>, e llojit apartament ndodhur në Rr. Çlirimi, Berat, në pronësi të shtetases Migena Toto.</w:t>
      </w:r>
    </w:p>
    <w:p w14:paraId="640FCF7D" w14:textId="77777777" w:rsidR="008A26DD" w:rsidRPr="008A26DD" w:rsidRDefault="008A26DD" w:rsidP="008A26DD">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i/>
          <w:iCs/>
          <w:sz w:val="24"/>
          <w:szCs w:val="24"/>
        </w:rPr>
      </w:pPr>
      <w:r w:rsidRPr="008A26DD">
        <w:rPr>
          <w:i/>
          <w:iCs/>
          <w:sz w:val="24"/>
          <w:szCs w:val="24"/>
        </w:rPr>
        <w:t>- Pasuria e paluajtshme nr. 14/50-ND, vol. 22, fq. 66, z.k 8501, me sipërfaqe 600 m2, e llojit ndërtesë 5 katëshe, ndodhur në Rr. Çlirimi, Berat, në pronësi të shtetasit Gramos Toto.</w:t>
      </w:r>
    </w:p>
    <w:p w14:paraId="4D97E2B3" w14:textId="77777777" w:rsidR="008A26DD" w:rsidRPr="008A26DD" w:rsidRDefault="008A26DD" w:rsidP="008A26DD">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i/>
          <w:iCs/>
          <w:sz w:val="24"/>
          <w:szCs w:val="24"/>
        </w:rPr>
      </w:pPr>
      <w:r w:rsidRPr="008A26DD">
        <w:rPr>
          <w:i/>
          <w:iCs/>
          <w:sz w:val="24"/>
          <w:szCs w:val="24"/>
        </w:rPr>
        <w:t>- Pasuria e paluajtshme nr. 1723/88, vol. 5, fq. 128, z.k 3676, me sipërfaqe 112.58 m2, e llojit ullisht, ndodhur në Ullinjas, Berat, në bashkëpronësi të shtetasit Gramos dhe Migena Toto.</w:t>
      </w:r>
    </w:p>
    <w:p w14:paraId="56E0C345" w14:textId="77777777" w:rsidR="008A26DD" w:rsidRPr="008A26DD" w:rsidRDefault="008A26DD" w:rsidP="008A26DD">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i/>
          <w:iCs/>
          <w:sz w:val="24"/>
          <w:szCs w:val="24"/>
        </w:rPr>
      </w:pPr>
      <w:r w:rsidRPr="008A26DD">
        <w:rPr>
          <w:i/>
          <w:iCs/>
          <w:sz w:val="24"/>
          <w:szCs w:val="24"/>
        </w:rPr>
        <w:t>- Pasuria e paluajtshme nr. 10/529-ND, vol. 40, fq. 35, z.k 8501, me sipërfaqe 66 m2, e llojit ndërtesë, ndodhur në Rr.Çlirimi, Berat, në pronësi të shtetases Fatmire Toto.</w:t>
      </w:r>
    </w:p>
    <w:p w14:paraId="07B00A88" w14:textId="77777777" w:rsidR="008A26DD" w:rsidRPr="008A26DD" w:rsidRDefault="008A26DD" w:rsidP="008A26DD">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i/>
          <w:iCs/>
          <w:sz w:val="24"/>
          <w:szCs w:val="24"/>
        </w:rPr>
      </w:pPr>
      <w:r w:rsidRPr="008A26DD">
        <w:rPr>
          <w:i/>
          <w:iCs/>
          <w:sz w:val="24"/>
          <w:szCs w:val="24"/>
        </w:rPr>
        <w:t>- Pasuria e paluajtshme nr. 10/12 -ND, vol. 25, fq. 122, z.k 8501, me sipërfaqe 20 m2, e llojit ndërtesë, ndodhur në Berat, në pronësi të shtetasit Gramos Toto.</w:t>
      </w:r>
    </w:p>
    <w:p w14:paraId="0790BC6E" w14:textId="77777777" w:rsidR="008A26DD" w:rsidRPr="008A26DD" w:rsidRDefault="008A26DD" w:rsidP="008A26DD">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i/>
          <w:iCs/>
          <w:sz w:val="24"/>
          <w:szCs w:val="24"/>
        </w:rPr>
      </w:pPr>
      <w:r w:rsidRPr="008A26DD">
        <w:rPr>
          <w:i/>
          <w:iCs/>
          <w:sz w:val="24"/>
          <w:szCs w:val="24"/>
        </w:rPr>
        <w:t xml:space="preserve">- Automjet i llojit autoveturë, i markës </w:t>
      </w:r>
      <w:r w:rsidRPr="0094461C">
        <w:rPr>
          <w:i/>
          <w:iCs/>
          <w:sz w:val="24"/>
          <w:szCs w:val="24"/>
        </w:rPr>
        <w:t>w</w:t>
      </w:r>
      <w:r w:rsidRPr="008A26DD">
        <w:rPr>
          <w:i/>
          <w:iCs/>
          <w:sz w:val="24"/>
          <w:szCs w:val="24"/>
        </w:rPr>
        <w:t xml:space="preserve">olksëagen, me targa AA164AY, i vitit 1999, me Nr. Shasie </w:t>
      </w:r>
      <w:bookmarkStart w:id="2" w:name="_Hlk217315332"/>
      <w:r w:rsidRPr="0094461C">
        <w:rPr>
          <w:i/>
          <w:iCs/>
          <w:sz w:val="24"/>
          <w:szCs w:val="24"/>
        </w:rPr>
        <w:t>W</w:t>
      </w:r>
      <w:bookmarkEnd w:id="2"/>
      <w:r w:rsidRPr="008A26DD">
        <w:rPr>
          <w:i/>
          <w:iCs/>
          <w:sz w:val="24"/>
          <w:szCs w:val="24"/>
        </w:rPr>
        <w:t>VEZZZ1JZYD144502, në pronësi të shtetasit Ervis Vladimir Toto.</w:t>
      </w:r>
    </w:p>
    <w:p w14:paraId="56998434" w14:textId="77777777" w:rsidR="008A26DD" w:rsidRPr="008A26DD" w:rsidRDefault="008A26DD" w:rsidP="008A26DD">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i/>
          <w:iCs/>
          <w:sz w:val="24"/>
          <w:szCs w:val="24"/>
        </w:rPr>
      </w:pPr>
      <w:r w:rsidRPr="008A26DD">
        <w:rPr>
          <w:i/>
          <w:iCs/>
          <w:sz w:val="24"/>
          <w:szCs w:val="24"/>
        </w:rPr>
        <w:t xml:space="preserve">- Automjet i llojit autoveturë, i markës Mercedez - Benz, me targa AA646KR, i vitit 2000, me Nr. Shasie </w:t>
      </w:r>
      <w:r w:rsidRPr="0094461C">
        <w:rPr>
          <w:i/>
          <w:iCs/>
          <w:sz w:val="24"/>
          <w:szCs w:val="24"/>
        </w:rPr>
        <w:t>W</w:t>
      </w:r>
      <w:r w:rsidRPr="008A26DD">
        <w:rPr>
          <w:i/>
          <w:iCs/>
          <w:sz w:val="24"/>
          <w:szCs w:val="24"/>
        </w:rPr>
        <w:t>DB2030061F056397 në pronësi të shtetasit Adem Myrteza Toto.</w:t>
      </w:r>
    </w:p>
    <w:p w14:paraId="5A719A3A" w14:textId="77777777" w:rsidR="008A26DD" w:rsidRPr="008A26DD" w:rsidRDefault="008A26DD" w:rsidP="008A26DD">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i/>
          <w:iCs/>
          <w:sz w:val="24"/>
          <w:szCs w:val="24"/>
        </w:rPr>
      </w:pPr>
      <w:r w:rsidRPr="008A26DD">
        <w:rPr>
          <w:i/>
          <w:iCs/>
          <w:sz w:val="24"/>
          <w:szCs w:val="24"/>
        </w:rPr>
        <w:t>- Automjet i llojit autoveturë, i markës Linkoln, me targa AA700IB, i vitit 1988, me Nr. Shasie 1LNBM82F2JY775976 në pronësi të shtetasit Gramos Adem Toto.</w:t>
      </w:r>
    </w:p>
    <w:p w14:paraId="53368D05" w14:textId="77777777" w:rsidR="008A26DD" w:rsidRPr="008A26DD" w:rsidRDefault="008A26DD" w:rsidP="008A26DD">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i/>
          <w:iCs/>
          <w:sz w:val="24"/>
          <w:szCs w:val="24"/>
        </w:rPr>
      </w:pPr>
      <w:r w:rsidRPr="008A26DD">
        <w:rPr>
          <w:i/>
          <w:iCs/>
          <w:sz w:val="24"/>
          <w:szCs w:val="24"/>
        </w:rPr>
        <w:t>- Mjet i llojit motor, i markës Harly Davidson, me targa AV242, i vitit 2005, me Nr. Shasie 1HD1FXV165Y706300 në pronësi të shtetasit Gramos Adem Toto.</w:t>
      </w:r>
    </w:p>
    <w:p w14:paraId="6ECCCC82" w14:textId="77777777" w:rsidR="008A26DD" w:rsidRPr="008A26DD" w:rsidRDefault="008A26DD" w:rsidP="008A26DD">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i/>
          <w:iCs/>
          <w:sz w:val="24"/>
          <w:szCs w:val="24"/>
        </w:rPr>
      </w:pPr>
      <w:r w:rsidRPr="008A26DD">
        <w:rPr>
          <w:i/>
          <w:iCs/>
          <w:sz w:val="24"/>
          <w:szCs w:val="24"/>
        </w:rPr>
        <w:t>- Mjet i llojit rimorkio për transit makinash, e markës DUIS, me targë BR0053B, me Nr. Shasie 1154 në pronësi të shtetasit Gramos Adem Toto.</w:t>
      </w:r>
    </w:p>
    <w:p w14:paraId="41CE934F" w14:textId="77777777" w:rsidR="008A26DD" w:rsidRPr="008A26DD" w:rsidRDefault="008A26DD" w:rsidP="008A26DD">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i/>
          <w:iCs/>
          <w:sz w:val="24"/>
          <w:szCs w:val="24"/>
        </w:rPr>
      </w:pPr>
      <w:r w:rsidRPr="008A26DD">
        <w:rPr>
          <w:i/>
          <w:iCs/>
          <w:sz w:val="24"/>
          <w:szCs w:val="24"/>
        </w:rPr>
        <w:t xml:space="preserve">- Mjet i llojit motor, i markës HUSQVARNA, me targa AM027, i vitit 2000, me Nr. Shasie ZCGH710ACYV000683 në pronësi të shtetasit Gramos Adem Toto. </w:t>
      </w:r>
    </w:p>
    <w:p w14:paraId="2CF60FBF" w14:textId="77777777" w:rsidR="008A26DD" w:rsidRPr="008A26DD" w:rsidRDefault="008A26DD" w:rsidP="008A26DD">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i/>
          <w:iCs/>
          <w:sz w:val="24"/>
          <w:szCs w:val="24"/>
        </w:rPr>
      </w:pPr>
      <w:r w:rsidRPr="008A26DD">
        <w:rPr>
          <w:i/>
          <w:iCs/>
          <w:sz w:val="24"/>
          <w:szCs w:val="24"/>
        </w:rPr>
        <w:t>3. Rrëzimin e kërkesës së Prokurorisë së Posaçme kundër Korrupsionit dhe Krimit të Organizuar për pjesën tjetër të saj.</w:t>
      </w:r>
    </w:p>
    <w:p w14:paraId="76C6E840" w14:textId="77777777" w:rsidR="008A26DD" w:rsidRPr="008A26DD" w:rsidRDefault="008A26DD" w:rsidP="008A26DD">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i/>
          <w:iCs/>
          <w:sz w:val="24"/>
          <w:szCs w:val="24"/>
        </w:rPr>
      </w:pPr>
      <w:r w:rsidRPr="008A26DD">
        <w:rPr>
          <w:i/>
          <w:iCs/>
          <w:sz w:val="24"/>
          <w:szCs w:val="24"/>
        </w:rPr>
        <w:lastRenderedPageBreak/>
        <w:t>4. Heqjen e masës së sekuestrimit për pasuritë e tjera të luajtshme dhe të paluajtshme të sekuestruara me vendimin nr. 178, dt. 28.10.2020, të Gjykatës së Posaçme të Shkallës së Parë për Korrupsionin dhe Krimin e Organizuar si më poshtë:</w:t>
      </w:r>
    </w:p>
    <w:p w14:paraId="47C8E599" w14:textId="77777777" w:rsidR="008A26DD" w:rsidRPr="008A26DD" w:rsidRDefault="008A26DD" w:rsidP="008A26DD">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i/>
          <w:iCs/>
          <w:sz w:val="24"/>
          <w:szCs w:val="24"/>
        </w:rPr>
      </w:pPr>
      <w:r w:rsidRPr="008A26DD">
        <w:rPr>
          <w:i/>
          <w:iCs/>
          <w:sz w:val="24"/>
          <w:szCs w:val="24"/>
        </w:rPr>
        <w:t>- Pasuria e paluajtshme nr. 6/122+3-7, vol. 7, fq. 20, z.k 8503, me sipërfaqe 60 m2, e llojit apartament ndodhur në Rr. 10 Korriku, Berat, në bashkëpronësi të shtetasit Ferdi Toto dhe Entela Toto.</w:t>
      </w:r>
    </w:p>
    <w:p w14:paraId="011CEC49" w14:textId="77777777" w:rsidR="008A26DD" w:rsidRPr="008A26DD" w:rsidRDefault="008A26DD" w:rsidP="008A26DD">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i/>
          <w:iCs/>
          <w:sz w:val="24"/>
          <w:szCs w:val="24"/>
        </w:rPr>
      </w:pPr>
      <w:r w:rsidRPr="008A26DD">
        <w:rPr>
          <w:i/>
          <w:iCs/>
          <w:sz w:val="24"/>
          <w:szCs w:val="24"/>
        </w:rPr>
        <w:t>- Pasuria e paluajtshme nr. 9/227+1-41, vol. 24, fq. 201, z.k 8501, me sipërfaqe 112.58 m2, e llojit apartament ndodhur në Rr. Çlirim, Berat, në bashkëpronësi të shtetasit Ferdi Toto dhe Entela Toto.</w:t>
      </w:r>
    </w:p>
    <w:p w14:paraId="4DA16DDB" w14:textId="77777777" w:rsidR="008A26DD" w:rsidRPr="008A26DD" w:rsidRDefault="008A26DD" w:rsidP="008A26DD">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i/>
          <w:iCs/>
          <w:sz w:val="24"/>
          <w:szCs w:val="24"/>
        </w:rPr>
      </w:pPr>
      <w:r w:rsidRPr="008A26DD">
        <w:rPr>
          <w:i/>
          <w:iCs/>
          <w:sz w:val="24"/>
          <w:szCs w:val="24"/>
        </w:rPr>
        <w:t>- Pasuria e paluajtshme nr. 9/205+1-24, vol. 38, fq. 69, z.k 8501, me sipërfaqe 96.5 m2, e llojit apartament ndodhur në Rr. Çlirim, Berat, në bashkëpronësi të shtetasit Ferdi Toto dhe Entela Toto.</w:t>
      </w:r>
    </w:p>
    <w:p w14:paraId="45005362" w14:textId="77777777" w:rsidR="008A26DD" w:rsidRPr="008A26DD" w:rsidRDefault="008A26DD" w:rsidP="008A26DD">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i/>
          <w:iCs/>
          <w:sz w:val="24"/>
          <w:szCs w:val="24"/>
        </w:rPr>
      </w:pPr>
      <w:r w:rsidRPr="008A26DD">
        <w:rPr>
          <w:i/>
          <w:iCs/>
          <w:sz w:val="24"/>
          <w:szCs w:val="24"/>
        </w:rPr>
        <w:t>- Pasuria e paluajtshme nr. 1434/52+3-7, vol. 13, fq. 202, z.k 1587, me sipërfaqe 2853 m2, e llojit apartament ndodhur në Dushnik, Berat, në pronësi të shtetasit Gramos Toto.</w:t>
      </w:r>
    </w:p>
    <w:p w14:paraId="388BC053" w14:textId="77777777" w:rsidR="008A26DD" w:rsidRPr="008A26DD" w:rsidRDefault="008A26DD" w:rsidP="008A26DD">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i/>
          <w:iCs/>
          <w:sz w:val="24"/>
          <w:szCs w:val="24"/>
        </w:rPr>
      </w:pPr>
      <w:r w:rsidRPr="008A26DD">
        <w:rPr>
          <w:i/>
          <w:iCs/>
          <w:sz w:val="24"/>
          <w:szCs w:val="24"/>
        </w:rPr>
        <w:t>- Pasuria e paluajtshme nr. 1583/34, vol. 11, fq. 54, z.k 1587, me sipërfaqe 6500 m2, e llojit arë ndodhur në Dushnik, Berat, në pronësi të shtetasit Gramos Toto.</w:t>
      </w:r>
    </w:p>
    <w:p w14:paraId="645E154E" w14:textId="77777777" w:rsidR="008A26DD" w:rsidRPr="008A26DD" w:rsidRDefault="008A26DD" w:rsidP="008A26DD">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i/>
          <w:iCs/>
          <w:sz w:val="24"/>
          <w:szCs w:val="24"/>
        </w:rPr>
      </w:pPr>
      <w:r w:rsidRPr="008A26DD">
        <w:rPr>
          <w:i/>
          <w:iCs/>
          <w:sz w:val="24"/>
          <w:szCs w:val="24"/>
        </w:rPr>
        <w:t>- Pasuri e llojit apartament me sipërfaqe 108.8 m2 në zonën kadastrale 8501, në katin e 7 të banimit në pronësi të shtetases Entela Toto.</w:t>
      </w:r>
    </w:p>
    <w:p w14:paraId="0864336C" w14:textId="77777777" w:rsidR="008A26DD" w:rsidRPr="008A26DD" w:rsidRDefault="008A26DD" w:rsidP="008A26DD">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i/>
          <w:iCs/>
          <w:sz w:val="24"/>
          <w:szCs w:val="24"/>
        </w:rPr>
      </w:pPr>
      <w:r w:rsidRPr="008A26DD">
        <w:rPr>
          <w:i/>
          <w:iCs/>
          <w:sz w:val="24"/>
          <w:szCs w:val="24"/>
        </w:rPr>
        <w:t>- Pasuri e paluajtshme godinë, me sipërfaqe ndërtimi 1236.1 m2, shërbimi, një kat, me dosje me nr. 489, me vetëdeklarim dt. 30.12.2016, me aplikues Gramos Toto, në proçes legalizimi.</w:t>
      </w:r>
    </w:p>
    <w:p w14:paraId="071560CC" w14:textId="77777777" w:rsidR="008A26DD" w:rsidRPr="008A26DD" w:rsidRDefault="008A26DD" w:rsidP="008A26DD">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i/>
          <w:iCs/>
          <w:sz w:val="24"/>
          <w:szCs w:val="24"/>
        </w:rPr>
      </w:pPr>
      <w:r w:rsidRPr="008A26DD">
        <w:rPr>
          <w:i/>
          <w:iCs/>
          <w:sz w:val="24"/>
          <w:szCs w:val="24"/>
        </w:rPr>
        <w:t>- Pasuri me sipërfaqe ndërtimi 580 m2, funksion i objektit Kompleks Sportiv, (stall + ambient shërbimi) me dosje nr. 1247, me vetëdeklarim dt. 17.11.2006 dhe dosja me nr. 1414 me vetëdeklarimin e dt. 24.03.2005, me aplikues shtetasin Gramos Toto, pasuri të cilat janë bashkuar dhe legalizuar me lejen e legalizimit nr. 10000680 dt. 10.08.2016.</w:t>
      </w:r>
    </w:p>
    <w:p w14:paraId="5A2F2C2D" w14:textId="77777777" w:rsidR="008A26DD" w:rsidRPr="008A26DD" w:rsidRDefault="008A26DD" w:rsidP="008A26DD">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i/>
          <w:iCs/>
          <w:sz w:val="24"/>
          <w:szCs w:val="24"/>
        </w:rPr>
      </w:pPr>
      <w:r w:rsidRPr="008A26DD">
        <w:rPr>
          <w:i/>
          <w:iCs/>
          <w:sz w:val="24"/>
          <w:szCs w:val="24"/>
        </w:rPr>
        <w:t>- Pasuri e paluajtshme, shtesë e banesës me nr. pasurie 10/23+1-6 me dosje me nr. 235, me vetëdeklarim dt. 12.11.2006 me aplikues Migena Toto.</w:t>
      </w:r>
    </w:p>
    <w:p w14:paraId="5EBEB1C8" w14:textId="77777777" w:rsidR="008A26DD" w:rsidRPr="008A26DD" w:rsidRDefault="008A26DD" w:rsidP="008A26DD">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i/>
          <w:iCs/>
          <w:sz w:val="24"/>
          <w:szCs w:val="24"/>
        </w:rPr>
      </w:pPr>
      <w:r w:rsidRPr="008A26DD">
        <w:rPr>
          <w:i/>
          <w:iCs/>
          <w:sz w:val="24"/>
          <w:szCs w:val="24"/>
        </w:rPr>
        <w:t>- Pasuri e paluajtshme, object banimi, një kat, shtesë e pasurisë me nr. 10/129, me dosje me nr. 1413me vetëdeklarimin dt. 24.03.2005, me aplikues Gramoz Toto, në proçes legalizimi.</w:t>
      </w:r>
    </w:p>
    <w:p w14:paraId="54B73406" w14:textId="77777777" w:rsidR="008A26DD" w:rsidRPr="008A26DD" w:rsidRDefault="008A26DD" w:rsidP="008A26DD">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i/>
          <w:iCs/>
          <w:sz w:val="24"/>
          <w:szCs w:val="24"/>
        </w:rPr>
      </w:pPr>
      <w:r w:rsidRPr="008A26DD">
        <w:rPr>
          <w:i/>
          <w:iCs/>
          <w:sz w:val="24"/>
          <w:szCs w:val="24"/>
        </w:rPr>
        <w:t>- Pasuri e paluajtshme, objekt një kat, e ndodhur në Komunën Olltak, Berat me dosje me nr. 6191, me vetëdeklarimin e dt. 12.01.2015 me aplikues shtetasen Migena Toto, në process legalizimi.</w:t>
      </w:r>
    </w:p>
    <w:p w14:paraId="1353B960" w14:textId="77777777" w:rsidR="008A26DD" w:rsidRPr="008A26DD" w:rsidRDefault="008A26DD" w:rsidP="008A26DD">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i/>
          <w:iCs/>
          <w:sz w:val="24"/>
          <w:szCs w:val="24"/>
        </w:rPr>
      </w:pPr>
      <w:r w:rsidRPr="008A26DD">
        <w:rPr>
          <w:i/>
          <w:iCs/>
          <w:sz w:val="24"/>
          <w:szCs w:val="24"/>
        </w:rPr>
        <w:t xml:space="preserve">- Automjet i llojit autoveturë, i markës </w:t>
      </w:r>
      <w:r w:rsidRPr="0094461C">
        <w:rPr>
          <w:i/>
          <w:iCs/>
          <w:sz w:val="24"/>
          <w:szCs w:val="24"/>
        </w:rPr>
        <w:t>W</w:t>
      </w:r>
      <w:r w:rsidRPr="008A26DD">
        <w:rPr>
          <w:i/>
          <w:iCs/>
          <w:sz w:val="24"/>
          <w:szCs w:val="24"/>
        </w:rPr>
        <w:t xml:space="preserve">olkswagen, me targa AA701IJ, i vitit 2005, me Nr. Shasie </w:t>
      </w:r>
      <w:r w:rsidRPr="0094461C">
        <w:rPr>
          <w:i/>
          <w:iCs/>
          <w:sz w:val="24"/>
          <w:szCs w:val="24"/>
        </w:rPr>
        <w:t>W</w:t>
      </w:r>
      <w:r w:rsidRPr="008A26DD">
        <w:rPr>
          <w:i/>
          <w:iCs/>
          <w:sz w:val="24"/>
          <w:szCs w:val="24"/>
        </w:rPr>
        <w:t>V</w:t>
      </w:r>
      <w:r w:rsidRPr="0094461C">
        <w:rPr>
          <w:i/>
          <w:iCs/>
          <w:sz w:val="24"/>
          <w:szCs w:val="24"/>
        </w:rPr>
        <w:t>W</w:t>
      </w:r>
      <w:r w:rsidRPr="008A26DD">
        <w:rPr>
          <w:i/>
          <w:iCs/>
          <w:sz w:val="24"/>
          <w:szCs w:val="24"/>
        </w:rPr>
        <w:t>ZZZ1KZ5B131896 në pronësi të shtetases Entela Toto.</w:t>
      </w:r>
    </w:p>
    <w:p w14:paraId="0DFB60A2" w14:textId="77777777" w:rsidR="008A26DD" w:rsidRPr="008A26DD" w:rsidRDefault="008A26DD" w:rsidP="008A26DD">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i/>
          <w:iCs/>
          <w:sz w:val="24"/>
          <w:szCs w:val="24"/>
        </w:rPr>
      </w:pPr>
      <w:r w:rsidRPr="008A26DD">
        <w:rPr>
          <w:i/>
          <w:iCs/>
          <w:sz w:val="24"/>
          <w:szCs w:val="24"/>
        </w:rPr>
        <w:t>- Shumën monetare prej 14.300 paund e ndodhur në llogarinë bankare në Intesa San Paoolo Bank në emër të shtetasit Ferdi Toto.</w:t>
      </w:r>
    </w:p>
    <w:p w14:paraId="7FB6E8A3" w14:textId="77777777" w:rsidR="008A26DD" w:rsidRPr="008A26DD" w:rsidRDefault="008A26DD" w:rsidP="008A26DD">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i/>
          <w:iCs/>
          <w:sz w:val="24"/>
          <w:szCs w:val="24"/>
        </w:rPr>
      </w:pPr>
      <w:r w:rsidRPr="008A26DD">
        <w:rPr>
          <w:i/>
          <w:iCs/>
          <w:sz w:val="24"/>
          <w:szCs w:val="24"/>
        </w:rPr>
        <w:t>- 100 % të aksioneve të Subjektit “Regnum” sh.p.k në pronësi të shtetases Armela Hoxha me të gjitha asetet, pasuri të luajtshme dhe të paluajtshme në pronësi të saj.</w:t>
      </w:r>
    </w:p>
    <w:p w14:paraId="2707A17D" w14:textId="77777777" w:rsidR="008A26DD" w:rsidRPr="008A26DD" w:rsidRDefault="008A26DD" w:rsidP="008A26DD">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i/>
          <w:iCs/>
          <w:sz w:val="24"/>
          <w:szCs w:val="24"/>
        </w:rPr>
      </w:pPr>
      <w:r w:rsidRPr="008A26DD">
        <w:rPr>
          <w:i/>
          <w:iCs/>
          <w:sz w:val="24"/>
          <w:szCs w:val="24"/>
        </w:rPr>
        <w:t>- 100 % të aksioneve të Subjektit “TERMINALI -BERAT” sh.p.k me NIPT L23326001F me administrator shtetasin Gramos Toto me të gjitha asetet, pasuri të luajtshme dhe të paluajtshme në pronësi të saj.</w:t>
      </w:r>
    </w:p>
    <w:p w14:paraId="6ACAFE04" w14:textId="77777777" w:rsidR="008A26DD" w:rsidRPr="008A26DD" w:rsidRDefault="008A26DD" w:rsidP="008A26DD">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i/>
          <w:iCs/>
          <w:sz w:val="24"/>
          <w:szCs w:val="24"/>
        </w:rPr>
      </w:pPr>
      <w:r w:rsidRPr="008A26DD">
        <w:rPr>
          <w:i/>
          <w:iCs/>
          <w:sz w:val="24"/>
          <w:szCs w:val="24"/>
        </w:rPr>
        <w:t>- 100 % të aksioneve të Subjektit “T&amp;T BETON” sh.p.k me NIPT K83103001E me administrator shtetasin Gramos Toto me të gjitha asetet, pasuri të luajtshme dhe të paluajtshme në pronësi të saj.</w:t>
      </w:r>
    </w:p>
    <w:p w14:paraId="087FD5D8" w14:textId="77777777" w:rsidR="008A26DD" w:rsidRPr="008A26DD" w:rsidRDefault="008A26DD" w:rsidP="008A26DD">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i/>
          <w:iCs/>
          <w:sz w:val="24"/>
          <w:szCs w:val="24"/>
        </w:rPr>
      </w:pPr>
      <w:r w:rsidRPr="008A26DD">
        <w:rPr>
          <w:i/>
          <w:iCs/>
          <w:sz w:val="24"/>
          <w:szCs w:val="24"/>
        </w:rPr>
        <w:t>5. Një kopje e këtij vendimi brënda 24 orëve pasi ai të marrë formë të prerë, ti dërgohet Agjencisë së Administrimit të Pasurive të Sekuesruara dhe të Konfiskuara. (...)”.</w:t>
      </w:r>
    </w:p>
    <w:p w14:paraId="2B3B72A5" w14:textId="77777777" w:rsidR="008A26DD" w:rsidRPr="008A26DD" w:rsidRDefault="008A26DD" w:rsidP="008A26DD">
      <w:pPr>
        <w:pStyle w:val="ListParagraph"/>
        <w:numPr>
          <w:ilvl w:val="0"/>
          <w:numId w:val="9"/>
        </w:numPr>
        <w:tabs>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0" w:firstLine="180"/>
        <w:jc w:val="both"/>
        <w:rPr>
          <w:sz w:val="24"/>
          <w:szCs w:val="24"/>
          <w:lang w:val="sq-AL"/>
        </w:rPr>
      </w:pPr>
      <w:r w:rsidRPr="008A26DD">
        <w:rPr>
          <w:bCs/>
          <w:sz w:val="24"/>
          <w:szCs w:val="24"/>
          <w:lang w:val="sq-AL"/>
        </w:rPr>
        <w:t>Gjykata e Posaçme e Shkallës së Parë,</w:t>
      </w:r>
      <w:r w:rsidRPr="008A26DD">
        <w:rPr>
          <w:b/>
          <w:bCs/>
          <w:sz w:val="24"/>
          <w:szCs w:val="24"/>
          <w:lang w:val="sq-AL"/>
        </w:rPr>
        <w:t xml:space="preserve"> </w:t>
      </w:r>
      <w:r w:rsidRPr="008A26DD">
        <w:rPr>
          <w:sz w:val="24"/>
          <w:szCs w:val="24"/>
          <w:lang w:val="sq-AL"/>
        </w:rPr>
        <w:t xml:space="preserve">ndër të tjera, ka arsyetuar se: “(...) </w:t>
      </w:r>
      <w:r w:rsidRPr="008A26DD">
        <w:rPr>
          <w:kern w:val="2"/>
          <w:sz w:val="24"/>
          <w:szCs w:val="24"/>
          <w:lang w:val="sq-AL"/>
        </w:rPr>
        <w:t xml:space="preserve">Si përfundim, në lidhje me shoqëritë “T&amp;T BETON” shpk dhe “Terminali-Berat” shpk, nga analiza financiare si më lart, rezulton se ortaku Gramos Toto nuk ka kryer financim në shoqëri. Në këto kushte, rezulton se ortaku ka derdhur vetëm kapitalin e nënshkruar në momentin e themelimit dhe ky është investimi i vetëm monetar në këto shoqëri. </w:t>
      </w:r>
      <w:r w:rsidRPr="008A26DD">
        <w:rPr>
          <w:rFonts w:eastAsia="Calibri"/>
          <w:sz w:val="24"/>
          <w:szCs w:val="24"/>
          <w:lang w:val="sq-AL"/>
        </w:rPr>
        <w:t xml:space="preserve">Gjykata, nga analiza e kryer në Akt Ekspertimin kontabël, konstaton se nuk ka financime të kryera nga shtetasi Gramos Toto, në cilësinë e ortakut. Gjithashtu në këto shoqëri nuk rezulton që ortaku të ketë tërhequr flukse monetare, përveç rasteve të shpërndarjes së dividendëve që janë në një vlerë më të madhe se </w:t>
      </w:r>
      <w:r w:rsidRPr="008A26DD">
        <w:rPr>
          <w:rFonts w:eastAsia="Calibri"/>
          <w:sz w:val="24"/>
          <w:szCs w:val="24"/>
          <w:lang w:val="sq-AL"/>
        </w:rPr>
        <w:lastRenderedPageBreak/>
        <w:t xml:space="preserve">tërheqjet lidhur me periudhat objekt analize financiare. </w:t>
      </w:r>
      <w:r w:rsidRPr="008A26DD">
        <w:rPr>
          <w:kern w:val="2"/>
          <w:sz w:val="24"/>
          <w:szCs w:val="24"/>
          <w:lang w:val="sq-AL"/>
        </w:rPr>
        <w:t xml:space="preserve">Gjykata i vlerësoi të gjitha pretendimet e subjektit Gramos Toto, rezultatet e nxjerra nga akt-ekspertimi, lidhur me finacimin e mundshëm të ortakut të vetëm dhe mundësitë e burimeve ligjore për të krijuar dhe përfituar pasuritë e tij në momentin e krijimit, duke i analizuar në harmoni, duke i krahasuar me njëra-tjetrën, nën optikën e legjislacionit të zbatueshëm. Në vijim të arsyetimit si më lart, shtetasi Gramos Toto dhe familjarët e tij nuk kanë financuar shoqëritë T&amp;T BETON shpk dhe Terminali-Berat shpk, e për rrjedhojë Gjykata vlerëson se ky shtetas nuk është përpara faktit nëse ka pasur ose jo burime të ligjshme të mjaftueshme për kryerjen e shpenzimeve dhe për financimet e kryera në shoqëri. Gjykata çmon se analiza financiare për këta shtetas është ndërtuar bazuar në shpenzimet e kryera dhe blerjen e pasurive të luajtshme dhe paluajtshme, ndërsa për shoqëritë nuk ka rezultuar që ortaku të ketë financuar në vite këto shoqëri. Në analizë nuk është përfshirë, nuk është konstatuar duke rezultuar me një mungesë burimesh të ligjshme në vlera negative për vitet kur janë përfituar pasuritë. </w:t>
      </w:r>
      <w:r w:rsidRPr="008A26DD">
        <w:rPr>
          <w:rFonts w:eastAsia="Segoe UI Symbol"/>
          <w:sz w:val="24"/>
          <w:szCs w:val="24"/>
          <w:lang w:val="sq-AL" w:eastAsia="ja-JP"/>
        </w:rPr>
        <w:t>(...)”</w:t>
      </w:r>
    </w:p>
    <w:p w14:paraId="22AA001B" w14:textId="77777777" w:rsidR="008A26DD" w:rsidRPr="008A26DD" w:rsidRDefault="008A26DD" w:rsidP="008A26DD">
      <w:pPr>
        <w:pStyle w:val="ListParagraph"/>
        <w:numPr>
          <w:ilvl w:val="0"/>
          <w:numId w:val="9"/>
        </w:numPr>
        <w:tabs>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0" w:firstLine="180"/>
        <w:jc w:val="both"/>
        <w:rPr>
          <w:sz w:val="24"/>
          <w:szCs w:val="24"/>
          <w:lang w:val="sq-AL"/>
        </w:rPr>
      </w:pPr>
      <w:r w:rsidRPr="008A26DD">
        <w:rPr>
          <w:sz w:val="24"/>
          <w:szCs w:val="24"/>
          <w:lang w:val="sq-AL" w:eastAsia="fr-FR"/>
        </w:rPr>
        <w:t xml:space="preserve">Kundër këtij vendimi ka paraqitur </w:t>
      </w:r>
      <w:r w:rsidRPr="0094461C">
        <w:rPr>
          <w:bCs/>
          <w:sz w:val="24"/>
          <w:szCs w:val="24"/>
          <w:lang w:val="sq-AL" w:eastAsia="fr-FR"/>
        </w:rPr>
        <w:t>ankim</w:t>
      </w:r>
      <w:r w:rsidRPr="008A26DD">
        <w:rPr>
          <w:sz w:val="24"/>
          <w:szCs w:val="24"/>
          <w:lang w:val="sq-AL" w:eastAsia="fr-FR"/>
        </w:rPr>
        <w:t xml:space="preserve"> Prokuroria e Posaçme kundër Korrupsionit dhe Krimit të Organizuar. Kundër këtij vendimi kanë paraqitur</w:t>
      </w:r>
      <w:r w:rsidRPr="008A26DD">
        <w:rPr>
          <w:b/>
          <w:bCs/>
          <w:sz w:val="24"/>
          <w:szCs w:val="24"/>
          <w:lang w:val="sq-AL" w:eastAsia="fr-FR"/>
        </w:rPr>
        <w:t xml:space="preserve"> </w:t>
      </w:r>
      <w:r w:rsidRPr="0094461C">
        <w:rPr>
          <w:bCs/>
          <w:sz w:val="24"/>
          <w:szCs w:val="24"/>
          <w:lang w:val="sq-AL" w:eastAsia="fr-FR"/>
        </w:rPr>
        <w:t>ankim</w:t>
      </w:r>
      <w:r w:rsidRPr="008A26DD">
        <w:rPr>
          <w:b/>
          <w:bCs/>
          <w:sz w:val="24"/>
          <w:szCs w:val="24"/>
          <w:lang w:val="sq-AL" w:eastAsia="fr-FR"/>
        </w:rPr>
        <w:t xml:space="preserve"> </w:t>
      </w:r>
      <w:r w:rsidRPr="008A26DD">
        <w:rPr>
          <w:sz w:val="24"/>
          <w:szCs w:val="24"/>
          <w:lang w:val="sq-AL" w:eastAsia="fr-FR"/>
        </w:rPr>
        <w:t>Gramos Toto dhe Migena Toto. Kundër këtij vendimi kanë paraqitur</w:t>
      </w:r>
      <w:r w:rsidRPr="008A26DD">
        <w:rPr>
          <w:b/>
          <w:bCs/>
          <w:sz w:val="24"/>
          <w:szCs w:val="24"/>
          <w:lang w:val="sq-AL" w:eastAsia="fr-FR"/>
        </w:rPr>
        <w:t xml:space="preserve"> </w:t>
      </w:r>
      <w:r w:rsidRPr="0094461C">
        <w:rPr>
          <w:bCs/>
          <w:sz w:val="24"/>
          <w:szCs w:val="24"/>
          <w:lang w:val="sq-AL" w:eastAsia="fr-FR"/>
        </w:rPr>
        <w:t>ankim</w:t>
      </w:r>
      <w:r w:rsidRPr="008A26DD">
        <w:rPr>
          <w:b/>
          <w:bCs/>
          <w:sz w:val="24"/>
          <w:szCs w:val="24"/>
          <w:lang w:val="sq-AL" w:eastAsia="fr-FR"/>
        </w:rPr>
        <w:t xml:space="preserve"> </w:t>
      </w:r>
      <w:r w:rsidRPr="008A26DD">
        <w:rPr>
          <w:sz w:val="24"/>
          <w:szCs w:val="24"/>
          <w:lang w:val="sq-AL" w:eastAsia="fr-FR"/>
        </w:rPr>
        <w:t>edhe shtetasit Myrteza Toto, Fatmire Toto, Amaraldo Hoxha, Armela Hoxha, Adem Toto, Vladimir Toto, Ervis Toto dhe subjekti tregtar “Regnum”.</w:t>
      </w:r>
    </w:p>
    <w:p w14:paraId="6ED2CF51" w14:textId="77777777" w:rsidR="008A26DD" w:rsidRPr="008A26DD" w:rsidRDefault="008A26DD" w:rsidP="008A26DD">
      <w:pPr>
        <w:pStyle w:val="ListParagraph"/>
        <w:numPr>
          <w:ilvl w:val="0"/>
          <w:numId w:val="9"/>
        </w:numPr>
        <w:tabs>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0" w:firstLine="180"/>
        <w:jc w:val="both"/>
        <w:rPr>
          <w:sz w:val="24"/>
          <w:szCs w:val="24"/>
          <w:lang w:val="sq-AL"/>
        </w:rPr>
      </w:pPr>
      <w:r w:rsidRPr="008A26DD">
        <w:rPr>
          <w:b/>
          <w:bCs/>
          <w:sz w:val="24"/>
          <w:szCs w:val="24"/>
          <w:lang w:val="sq-AL" w:eastAsia="fr-FR"/>
        </w:rPr>
        <w:t>Gjykata e Posaçme e Apelit për Korrupsionin dhe Krimin e Organizuar</w:t>
      </w:r>
      <w:r w:rsidRPr="008A26DD">
        <w:rPr>
          <w:sz w:val="24"/>
          <w:szCs w:val="24"/>
          <w:lang w:val="sq-AL" w:eastAsia="fr-FR"/>
        </w:rPr>
        <w:t xml:space="preserve">, me vendimin nr. </w:t>
      </w:r>
      <w:bookmarkStart w:id="3" w:name="_Hlk188527285"/>
      <w:r w:rsidRPr="008A26DD">
        <w:rPr>
          <w:sz w:val="24"/>
          <w:szCs w:val="24"/>
          <w:lang w:val="sq-AL" w:eastAsia="fr-FR"/>
        </w:rPr>
        <w:t xml:space="preserve">180 (87-1024-256), datë 19.09.2024 </w:t>
      </w:r>
      <w:bookmarkEnd w:id="3"/>
      <w:r w:rsidRPr="008A26DD">
        <w:rPr>
          <w:sz w:val="24"/>
          <w:szCs w:val="24"/>
          <w:lang w:val="sq-AL" w:eastAsia="fr-FR"/>
        </w:rPr>
        <w:t xml:space="preserve">ka vendosur: </w:t>
      </w:r>
      <w:r w:rsidRPr="008A26DD">
        <w:rPr>
          <w:i/>
          <w:iCs/>
          <w:sz w:val="24"/>
          <w:szCs w:val="24"/>
          <w:lang w:val="sq-AL" w:eastAsia="fr-FR"/>
        </w:rPr>
        <w:t>“Prishjen e vendimit nr.07/28/70, datë 29/01/2024 të Gjykatës së Posaçme të Shkallës së Parë për Korrupsionin dhe Krimin e Organizuar dhe dërgimin e çështjes për rigjykim në Gjykatën e Posaçme të Shkallës së parë për Korrupsionin dhe Krimin e organizuar, me tjetër trup gjykues. Kundër këtij vendimi mund të ushtrohet rekurs i veçantë”.</w:t>
      </w:r>
    </w:p>
    <w:p w14:paraId="28684984" w14:textId="77777777" w:rsidR="008A26DD" w:rsidRPr="008A26DD" w:rsidRDefault="008A26DD" w:rsidP="008A26DD">
      <w:pPr>
        <w:pStyle w:val="ListParagraph"/>
        <w:numPr>
          <w:ilvl w:val="0"/>
          <w:numId w:val="9"/>
        </w:numPr>
        <w:tabs>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0" w:firstLine="180"/>
        <w:jc w:val="both"/>
        <w:rPr>
          <w:sz w:val="24"/>
          <w:szCs w:val="24"/>
          <w:lang w:val="sq-AL"/>
        </w:rPr>
      </w:pPr>
      <w:r w:rsidRPr="008A26DD">
        <w:rPr>
          <w:bCs/>
          <w:sz w:val="24"/>
          <w:szCs w:val="24"/>
          <w:lang w:val="sq-AL" w:eastAsia="fr-FR"/>
        </w:rPr>
        <w:t>Gjykata e Posaçme e Apelit</w:t>
      </w:r>
      <w:r w:rsidRPr="008A26DD">
        <w:rPr>
          <w:b/>
          <w:bCs/>
          <w:sz w:val="24"/>
          <w:szCs w:val="24"/>
          <w:lang w:val="sq-AL" w:eastAsia="fr-FR"/>
        </w:rPr>
        <w:t xml:space="preserve">, </w:t>
      </w:r>
      <w:r w:rsidRPr="008A26DD">
        <w:rPr>
          <w:sz w:val="24"/>
          <w:szCs w:val="24"/>
          <w:lang w:val="sq-AL" w:eastAsia="fr-FR"/>
        </w:rPr>
        <w:t xml:space="preserve">ndër të tjera, ka arsyetuar se: “Kolegji vlerëson se vendimi duhet të prishet sepse gjykata e shkallës së parë nuk e ka kryer shqyrtimin gjyqësor të të gjitha kërkimeve lidhur me objektin e mosmarrëveshjes (neni 467/1 shkronja e i KPC). Ky kolegj evidenton se sipas kërkesës së prokurorit për vendosjen e sekuestros dhe më pas për vendosjen e konfiskimit ndër të tjera rezultojnë edhe kërkesat mbi konfiskimin e 100% të aksioneve të subjektit, “T&amp;T Beton”, me NIPT K83103001E me administrator dhe Aksionar Individ i Kompanisë shtetasin Gramos Toto me 100% në Subjektin tatimpagues "T&amp;T Beton", me NIPT K83103001E, e cila ka në pronësi të saj tokës truall poshtë cituar, dhe automjetet: </w:t>
      </w:r>
      <w:bookmarkStart w:id="4" w:name="_Hlk188526903"/>
      <w:r w:rsidRPr="008A26DD">
        <w:rPr>
          <w:sz w:val="24"/>
          <w:szCs w:val="24"/>
          <w:lang w:val="sq-AL" w:eastAsia="fr-FR"/>
        </w:rPr>
        <w:t xml:space="preserve">(....); siç edhe është kërkuar konfiskimi i: 100% të </w:t>
      </w:r>
      <w:r w:rsidRPr="008A26DD">
        <w:rPr>
          <w:sz w:val="24"/>
          <w:szCs w:val="24"/>
          <w:lang w:val="sq-AL"/>
        </w:rPr>
        <w:t>aksioneve të subjektit "Terminali-Berat", me NIPT L23326001F me ortak të vetëm shoqëria "T&amp;T Beton' - kjo e fundit siç më sipër rezulton me ortak të vetëm z.Gramos Toto e cila rezulton e regjistruar në organin tatimor, me Administrator po ashtu z. Gramos Toto, shoqëri që ka në pronësi të saj automjetet: (...).</w:t>
      </w:r>
      <w:r w:rsidRPr="008A26DD">
        <w:rPr>
          <w:sz w:val="24"/>
          <w:szCs w:val="24"/>
          <w:lang w:val="sq-AL" w:eastAsia="fr-FR"/>
        </w:rPr>
        <w:t xml:space="preserve"> </w:t>
      </w:r>
      <w:bookmarkEnd w:id="4"/>
      <w:r w:rsidRPr="008A26DD">
        <w:rPr>
          <w:sz w:val="24"/>
          <w:szCs w:val="24"/>
          <w:lang w:val="sq-AL"/>
        </w:rPr>
        <w:t>Për këtë në këtë gjykim, ky kolegj vlerëson ndër të tjera se ndërsa është objekt konfiskimi i shoqërive Terminali-Berat", me NIPT 123326001F &amp; "T&amp;T Beton" me NIPT K83103001E, kërkesa të lidhura me këtë konfiskim janë sendet, mjetet automobilistike 53 copë si dhe trualli i njërës prej shoqërive.</w:t>
      </w:r>
    </w:p>
    <w:p w14:paraId="43D926CB" w14:textId="77777777" w:rsidR="008A26DD" w:rsidRPr="008A26DD" w:rsidRDefault="008A26DD" w:rsidP="008A26DD">
      <w:pPr>
        <w:pStyle w:val="ListParagraph"/>
        <w:numPr>
          <w:ilvl w:val="1"/>
          <w:numId w:val="9"/>
        </w:numPr>
        <w:tabs>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0" w:firstLine="180"/>
        <w:jc w:val="both"/>
        <w:rPr>
          <w:sz w:val="24"/>
          <w:szCs w:val="24"/>
          <w:lang w:val="sq-AL"/>
        </w:rPr>
      </w:pPr>
      <w:r w:rsidRPr="008A26DD">
        <w:rPr>
          <w:sz w:val="24"/>
          <w:szCs w:val="24"/>
          <w:lang w:val="sq-AL"/>
        </w:rPr>
        <w:t>Në lidhje me vlerësimin e konfiskimit të këtyre shoqërive, trupa gjyqësore monokratike në gjykatën e posaçme të shkallës së parë, në arsyetimin e saj i referohet vetëm "kuotave në përqindje dhe lekë të deklaruara në kapitalin fillestar, sipas Gjendja e Regjistrimit në Ekstraktin e Regj. Treg. për të Dhënat, e Sub. shoqëri me përgjegjësi të kufizuar, përthithur edhe me referimin e ekspertit.</w:t>
      </w:r>
      <w:r w:rsidRPr="008A26DD">
        <w:rPr>
          <w:sz w:val="24"/>
          <w:szCs w:val="24"/>
          <w:lang w:val="sq-AL" w:eastAsia="fr-FR"/>
        </w:rPr>
        <w:t xml:space="preserve"> </w:t>
      </w:r>
      <w:r w:rsidRPr="008A26DD">
        <w:rPr>
          <w:sz w:val="24"/>
          <w:szCs w:val="24"/>
          <w:lang w:val="sq-AL"/>
        </w:rPr>
        <w:t xml:space="preserve">Në asnjë rast ajo nuk shqyrton edhe kërkimin e prokurorit për konfiskim të shoqërive Terminali-Berat", me NIPT L23326001F &amp; "T&amp;T Beton", me NIPT K83103001E, me kapitalin e tyre në fakt, kapital i cili përfshin 53 mjete-automjete dhe truall. </w:t>
      </w:r>
      <w:bookmarkStart w:id="5" w:name="_Hlk188607152"/>
      <w:r w:rsidRPr="008A26DD">
        <w:rPr>
          <w:sz w:val="24"/>
          <w:szCs w:val="24"/>
          <w:lang w:val="sq-AL"/>
        </w:rPr>
        <w:t>Në arsyetimin e saj gjykata shpjegon se "ajo i drejtoi pyetje ekspertit kontabël për të analizuar dhe identifikuar nëse në këto shoqëri ka patur financim të ortakut të vetëm duke ditur fare qartë se të gjitha automjetet (53 copë) dhe trualli, janë financim në fakt i pronarit Gramos Toto të këtyre shoqërive</w:t>
      </w:r>
      <w:r w:rsidRPr="008A26DD">
        <w:rPr>
          <w:sz w:val="24"/>
          <w:szCs w:val="24"/>
          <w:lang w:val="sq-AL" w:eastAsia="fr-FR"/>
        </w:rPr>
        <w:t xml:space="preserve">. </w:t>
      </w:r>
      <w:r w:rsidRPr="008A26DD">
        <w:rPr>
          <w:sz w:val="24"/>
          <w:szCs w:val="24"/>
          <w:lang w:val="sq-AL"/>
        </w:rPr>
        <w:t xml:space="preserve">Fakti se Gramos Toto është ortak i vetëm i shoqërisë “T&amp;T Beton” dhe kjo e fundit ortak i vetëm i shoqërisë “Terminali-Berat”, tregon fare qartë se Gramos Toto është pronar i vetëm i të dyja shoqërive. Për këtë pyetja për identifikimin e pasurisë është e pavend, </w:t>
      </w:r>
      <w:r w:rsidRPr="008A26DD">
        <w:rPr>
          <w:sz w:val="24"/>
          <w:szCs w:val="24"/>
          <w:lang w:val="sq-AL"/>
        </w:rPr>
        <w:lastRenderedPageBreak/>
        <w:t>sepse kjo pasuri jo vetëm që është identifikuar, por edhe është sekuestruar me vendimin nr. 178 datë 28.10.2020 të së njëjtës Gjykatë, një për një secili mjet dhe truall.</w:t>
      </w:r>
      <w:r w:rsidRPr="008A26DD">
        <w:rPr>
          <w:sz w:val="24"/>
          <w:szCs w:val="24"/>
          <w:lang w:val="sq-AL" w:eastAsia="fr-FR"/>
        </w:rPr>
        <w:t xml:space="preserve"> </w:t>
      </w:r>
    </w:p>
    <w:p w14:paraId="7CB20B6A" w14:textId="77777777" w:rsidR="008A26DD" w:rsidRPr="008A26DD" w:rsidRDefault="008A26DD" w:rsidP="008A26DD">
      <w:pPr>
        <w:pStyle w:val="ListParagraph"/>
        <w:numPr>
          <w:ilvl w:val="1"/>
          <w:numId w:val="9"/>
        </w:numPr>
        <w:tabs>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0" w:firstLine="180"/>
        <w:jc w:val="both"/>
        <w:rPr>
          <w:sz w:val="24"/>
          <w:szCs w:val="24"/>
          <w:lang w:val="sq-AL"/>
        </w:rPr>
      </w:pPr>
      <w:r w:rsidRPr="008A26DD">
        <w:rPr>
          <w:sz w:val="24"/>
          <w:szCs w:val="24"/>
          <w:lang w:val="sq-AL"/>
        </w:rPr>
        <w:t>Ndërkohë që po ashtu ka gabuar gjykata kur i kërkon Prokurorit të Posaçëm të përcaktojë se në çfarë mase ka financuar Gramos Toto në këto shoqëri, sepse e njëjta përgjigje është ajo e financimit në fakt nga pronari Gramos Toto i këtyre shoqërive edhe me të gjitha automjetet (53 copë) dhe truallin.</w:t>
      </w:r>
      <w:r w:rsidRPr="008A26DD">
        <w:rPr>
          <w:sz w:val="24"/>
          <w:szCs w:val="24"/>
          <w:lang w:val="sq-AL" w:eastAsia="fr-FR"/>
        </w:rPr>
        <w:t xml:space="preserve"> </w:t>
      </w:r>
      <w:r w:rsidRPr="008A26DD">
        <w:rPr>
          <w:sz w:val="24"/>
          <w:szCs w:val="24"/>
          <w:lang w:val="sq-AL"/>
        </w:rPr>
        <w:t>Për këtë janë këto kërkime të specifikuara individualisht në kërkesën e prokurorit të cilës nuk mund ti shmanget së shqyrtuari gjykata, por që në fakt nuk i ka shqyrtuar. Që këto pasuri janë identifikuar dhe janë të financuara nga Gramos Toto është e provuar, ndërkohë që jo Prokurori por Gramos Toto ka barrën të provojë se ato janë financuar nga burime të ligjshme. Dhe pikërisht sepse i është shmangur apo nuk ka kryer këtë shqyrtim gjyqësor, trupa gjykuese monokratike e Gjykatës së posaçme të shkallës së parë për korrupsionin dhe krimin e organizuar, ka gabuar.</w:t>
      </w:r>
      <w:r w:rsidRPr="008A26DD">
        <w:rPr>
          <w:sz w:val="24"/>
          <w:szCs w:val="24"/>
          <w:lang w:val="sq-AL" w:eastAsia="fr-FR"/>
        </w:rPr>
        <w:t xml:space="preserve"> </w:t>
      </w:r>
      <w:bookmarkEnd w:id="5"/>
      <w:r w:rsidRPr="008A26DD">
        <w:rPr>
          <w:sz w:val="24"/>
          <w:szCs w:val="24"/>
          <w:lang w:val="sq-AL"/>
        </w:rPr>
        <w:t>Po ashtu siç është detyrë e Prokurorit të Posaçëm që të identifikojë sendet që duhet ti nënshtrohen sipas tij konfiskimit, nuk është në detyrën e ekspertit të përcaktojë burimet e ligjshme të subjektit. Këtë detyrë e ka në funksion për ta ushtruar gjykata, pra të përcaktojë nëse burimet e pretenduara nga subjekti që kërkohet të bjerë konfiskimi, janë të ligjshme apo jo.</w:t>
      </w:r>
      <w:r w:rsidRPr="008A26DD">
        <w:rPr>
          <w:sz w:val="24"/>
          <w:szCs w:val="24"/>
          <w:lang w:val="sq-AL" w:eastAsia="fr-FR"/>
        </w:rPr>
        <w:t xml:space="preserve"> </w:t>
      </w:r>
      <w:r w:rsidRPr="008A26DD">
        <w:rPr>
          <w:sz w:val="24"/>
          <w:szCs w:val="24"/>
          <w:lang w:val="sq-AL"/>
        </w:rPr>
        <w:t>Kështu pas përcaktimit nga gjykata i burimeve të ligjshme të ngritura nga subjekti, detyrë e ekspertit mbetet të jetë vetëm mbledhja apo zbritja aritmetike e masës apo shumës së këtyre burimeve. Kjo është detyra për të cilën gjykata vlerëson se ka nevojë për "konstatimin ose sqarimin e fakteve, që kanë lidhje me mosmarrëveshjen në gjykim, kërkohen njohuri të posaçme në fushat e shkencës, teknikës ose të artit, është i nëvojshëm zhvillimi i kërkimeve ose marrja e të dhënave ose e vlerësimeve që kërkojnë njohuri të posaçme teknike, shkencore ose kulturore”. Nga sa përgjegjësia për shqyrtimin e kërkesave të Prokurorit të Posaçëm për të gjitha automjetet 53 copë dhe truallit të shoqërive "T&amp;T Beton" &amp; Terminali-Berat", nuk mund ti ngarkohet ekspertit.</w:t>
      </w:r>
      <w:r w:rsidRPr="008A26DD">
        <w:rPr>
          <w:sz w:val="24"/>
          <w:szCs w:val="24"/>
          <w:lang w:val="sq-AL" w:eastAsia="fr-FR"/>
        </w:rPr>
        <w:t xml:space="preserve"> </w:t>
      </w:r>
    </w:p>
    <w:p w14:paraId="556CE142" w14:textId="77777777" w:rsidR="008A26DD" w:rsidRPr="008A26DD" w:rsidRDefault="008A26DD" w:rsidP="008A26DD">
      <w:pPr>
        <w:pStyle w:val="ListParagraph"/>
        <w:numPr>
          <w:ilvl w:val="1"/>
          <w:numId w:val="9"/>
        </w:numPr>
        <w:tabs>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0" w:firstLine="180"/>
        <w:jc w:val="both"/>
        <w:rPr>
          <w:sz w:val="24"/>
          <w:szCs w:val="24"/>
          <w:lang w:val="sq-AL"/>
        </w:rPr>
      </w:pPr>
      <w:r w:rsidRPr="008A26DD">
        <w:rPr>
          <w:sz w:val="24"/>
          <w:szCs w:val="24"/>
          <w:lang w:val="sq-AL"/>
        </w:rPr>
        <w:t xml:space="preserve">Rrjedhimisht, për çka më sipër, ky kolegj vlerëson se kërkesat e Prokurorit të Posaçëm që kanë lidhje me objektin e gjykimit të Konfiskimit, për sendet – </w:t>
      </w:r>
      <w:r w:rsidRPr="008A26DD">
        <w:rPr>
          <w:sz w:val="24"/>
          <w:szCs w:val="24"/>
          <w:lang w:val="sq-AL" w:eastAsia="fr-FR"/>
        </w:rPr>
        <w:t>Pasuria me nr. 1583/35. Zk1587, vol.11, fq55, sip.1000 m</w:t>
      </w:r>
      <w:r w:rsidRPr="008A26DD">
        <w:rPr>
          <w:sz w:val="24"/>
          <w:szCs w:val="24"/>
          <w:vertAlign w:val="superscript"/>
          <w:lang w:val="sq-AL" w:eastAsia="fr-FR"/>
        </w:rPr>
        <w:t>2</w:t>
      </w:r>
      <w:r w:rsidRPr="008A26DD">
        <w:rPr>
          <w:sz w:val="24"/>
          <w:szCs w:val="24"/>
          <w:lang w:val="sq-AL" w:eastAsia="fr-FR"/>
        </w:rPr>
        <w:t xml:space="preserve">, e llojit truall e ndodhur në Dushnik. Berat. Mjeti me targë AA672RU, e llojit autoveturë e markës Mercedes Benz modeli ML350. Mjeti me targë AA473AX, e llojit autoveturë e markës Mercedes Benz modeli GL63 AMG. Mjeti me targë AA317SC, e llojit autoveturë e markës Audi A8. Mjeti me targë AA127RU, e llojit autoveturë e markës Ford Tumeo. Mjeti me targrë ACR177, e llojit gjysmë rimorkio. Mjeti me targë AA9480H, e llojit "Tërheqës" Marka Man. Mjeti me targë AA784A0, e llojit automjet për përdorim të veçantë e markës Mercedes Benz. Mjeti me targë AA514RY, e llojit automjet për transport të veçantë, e markës Land Rover. Mjeti me targë AA504FH, e llojit automjet për transport të veçantë, e markës Astra. Mjeti me targë AAR705, e llojit gjysmë rimorkio. Mjeti me targë AA192TO, e llojit "Tërheqës" Marka Man. Mjeti me targë AA041HE, e llojit automjet për transport të veçantë, e markës Man. Mjeti me targë AA327JH, e llojit automjet për transport të veçantë, e markës Astra. Mjeti me targë AA203JV, e llojit Tërheqës" Marka Scania. Mjeti me targë AA846MF, e llojit automjet për transport të veçantë, e markës Astra. Mjeti me targë AA324NK, e llojit automjet për transport të veçantë, e markës Volvo. Mjeti me targë AA325NK, e llojit automjet për transport të veçantë, e markës Astra. Mjeti me targë AA142RC, e llojit Tërheqës" Marka Man. Mjeti me targë AA304YR, e llojit "Tërheqës" Marka Iveco. Mjeti me targë AER859, e llojit gjysmë rimorkio. Mjeti me targë AA651RY, e llojit automjet për transport të përzier, e markës Iveco. Mjeti me targë AFR008, e llojit gjysmë rimorkio. Mjeti me targë AER457, e llojit gjysmë rimorkio. Mjeti me targë AA487VP, e llojit Kamion e markës Scania. Mjeti me targë AA639YF, e llojit "Tërheqës" Marka Scania. Mjeti me targë AB329AX, e llojit Kamion, e Daimler Chrysler. Mjeti me targë AA129BO, e llojit Kamion, e Renault. Mjeti me targë AA819BR, e llojit automjet për transport të përzier, e markës Fiat. Mjeti me targë BR4138B, e llojit gjysmë rimorkio. Mjeti me targë AA721UJ, e llojit Kamion, e Iveco. Mjeti me targë AA792BN, e llojit automjet për transport të veçantë, e markës Daimler. Mjeti me targë AA265SU, e llojit automjet për transport të veçantë, e markës Astra. Mjeti me targë AA593LN, e llojit automjet për transport të veçantë, e markës volsëagen. Mjeti me targë AA757BP, e llojit Kamion, e markës Volvo. Mjeti me targë AA537CE, e llojit </w:t>
      </w:r>
      <w:r w:rsidRPr="008A26DD">
        <w:rPr>
          <w:sz w:val="24"/>
          <w:szCs w:val="24"/>
          <w:lang w:val="sq-AL" w:eastAsia="fr-FR"/>
        </w:rPr>
        <w:lastRenderedPageBreak/>
        <w:t xml:space="preserve">Kamion, e markës Man. Mjeti me targë AA538CE, e llojit Kamion, e markës Man. Mjeti me targë AA540CE, e llojit automjet për transport të veçantë, e markës Astra. Mjeti me targë AAR844, e llojit gjysmë rimorkio. Mjeti me targë AA892CU, e llojit Kamion, e markës Scania. Mjeti me targë AFR464, e llojit gjysmë rimorkio; siç edhe është kërkuar konfiskimi i: 100% të </w:t>
      </w:r>
      <w:r w:rsidRPr="008A26DD">
        <w:rPr>
          <w:sz w:val="24"/>
          <w:szCs w:val="24"/>
          <w:lang w:val="sq-AL"/>
        </w:rPr>
        <w:t>aksioneve të subjektit "Terminali-Berat", me NIPT L23326001F me ortak të vetëm shoqëria "T&amp;T Beton' - kjo e fundit siç më sipër rezulton me ortak të vetëm z.Gramos Toto e cila rezulton e regjistruar në organin tatimor, me Administrator po ashtu z. Gramos Toto, shoqëri që ka në pronësi të saj automjetet: -Mjeti me targë AA979PE, e llojit autoveturë, e markës Toyota. Mjeti me targë AA621RB e llojit autoveturë, e markës Ford. Mjeti me targë AA617RB e llojit autoveturë, e markës Ford. Mjeti me targë AA618RB. e llojit autoveturë, e markës Ford. Mjeti me targë AA753RO, e llojit autoveturë, e markës Toyota. Mjeti me targë AA782RO, e llojit autoveturë, e markës Citroen C4. Mjeti me targë AA314TО, AA314TO, e llojit autoveturë, e markës Toyota. Mjeti me targë AA085TV, e llojit autoveturë, e markës Opel. Mjeti me targë AA534VP, e llojit autoveturë, e markës Ford Transit. Mjeti me targë BR091A, e llojit Motorë, e markës Jaëa. Mjeti me targë AN293, e</w:t>
      </w:r>
      <w:r w:rsidRPr="008A26DD">
        <w:rPr>
          <w:sz w:val="24"/>
          <w:szCs w:val="24"/>
          <w:lang w:val="sq-AL" w:eastAsia="fr-FR"/>
        </w:rPr>
        <w:t xml:space="preserve"> llojit </w:t>
      </w:r>
      <w:r w:rsidRPr="008A26DD">
        <w:rPr>
          <w:sz w:val="24"/>
          <w:szCs w:val="24"/>
          <w:lang w:val="sq-AL"/>
        </w:rPr>
        <w:t xml:space="preserve">Motorë, e markës MZ. Mjeti me targë AA9290F, e llojit automjet për transport të përxier, e markës Toyota. Mjeti me targë AA848, e llojit Motorë, e markës Lifan, nuk janë shqyrtuar nga Gjykata e Posaçme e shkallës së parë, duke u përputhur kjo situatë me normimin se Gjykata e apelit prish vendimin e gjykatës së shkallës së parë, tërësisht ose pjesërisht, sipas kufijve të nenit 121, të këtij Kodi, dhe e dërgon çështjen për rigjykim kur: [..] gjykata e shkallës së parë nuk e ka kryer shqyrtimin gjyqësor të të gjitha kërkimeve lidhur me objektin e mosmarrëveshjeve, sipas shkronjës 'e' të paragrafit të parë të nenit 467 të KPC. </w:t>
      </w:r>
    </w:p>
    <w:p w14:paraId="4D0A95A4" w14:textId="77777777" w:rsidR="008A26DD" w:rsidRPr="008A26DD" w:rsidRDefault="008A26DD" w:rsidP="008A26DD">
      <w:pPr>
        <w:pStyle w:val="ListParagraph"/>
        <w:numPr>
          <w:ilvl w:val="1"/>
          <w:numId w:val="9"/>
        </w:numPr>
        <w:tabs>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0" w:firstLine="180"/>
        <w:jc w:val="both"/>
        <w:rPr>
          <w:sz w:val="24"/>
          <w:szCs w:val="24"/>
          <w:lang w:val="sq-AL"/>
        </w:rPr>
      </w:pPr>
      <w:r w:rsidRPr="008A26DD">
        <w:rPr>
          <w:sz w:val="24"/>
          <w:szCs w:val="24"/>
          <w:lang w:val="sq-AL"/>
        </w:rPr>
        <w:t>Ndërsa në kuptim të nenit 121 të KPC në lidhje respektimin e kufijve që parashikon ai, ky kolegj çmon se shqyrtimi i kërkesave të pashqyrtuara nga gjykata e posaçme e shkallës së parë, ka varësi të drejtpërdrejtë me të gjitha të ardhurat e pretenduara nga Gramos Toto, në justifikim të pasurisë tjetër të tij. Për këtë ky mosshqyrtim i kërkesave ka prekur të gjitha pjesët e tjera të pasurisë, për çka dhe ka efekt për të gjitha ato. Për këtë prishja përfshin të gjithë pjesët e vendimit nr.07/28/70, datë 29/01/2024. Porse në kuptim të normimit se vendimi i gjykatës merr formë të prerë kur (-) nuk është bërë ankim kundër tij brenda afateve të caktuara nga ligji, sepse brenda afatit nuk ka ushtruar ankim në pikat ku është vendosur -Heqja e masës së sigurimit për Pasurinë e paluajtshme nr. 9/205+1-24, vol. 38, fq. 69, z.k 8501, me sipërfaqe 96.5 m</w:t>
      </w:r>
      <w:r w:rsidRPr="008A26DD">
        <w:rPr>
          <w:sz w:val="24"/>
          <w:szCs w:val="24"/>
          <w:vertAlign w:val="superscript"/>
          <w:lang w:val="sq-AL"/>
        </w:rPr>
        <w:t>2</w:t>
      </w:r>
      <w:r w:rsidRPr="008A26DD">
        <w:rPr>
          <w:sz w:val="24"/>
          <w:szCs w:val="24"/>
          <w:lang w:val="sq-AL"/>
        </w:rPr>
        <w:t>, e llojit apartament ndodhur në Rr. Çlirim, Berat, në bashkëpronësi të shtetasit Ferdi Toto dhe Entela Toto dhe Shuma monetare 14.300 paund e ndodhur në llogarinë bankare në Intesa San Paolo Bank në emër të shtetasit Ferdi Toto, as Prokurori i Posaçëm Behar Dibra dhe as Ferdi Toto dhe Entela Toto, ka marrë formë të prerë vendimi nr.07/28/70, datë 29/01/2024 në këto pika. Kjo do të thotë se në zbatim të normimit që “Një konflikt që është zgjidhur me vendim të formës së prerë nuk mund të gjykohet përsëri”, pikat ku është vendosur -Heqja e masës së sigurimit për Pasuria e paluajtshme nr. 9/205+1- 24. vol. 38, fq. 69, zk 8501, me sipërfaqe 96.5 m</w:t>
      </w:r>
      <w:r w:rsidRPr="008A26DD">
        <w:rPr>
          <w:sz w:val="24"/>
          <w:szCs w:val="24"/>
          <w:vertAlign w:val="superscript"/>
          <w:lang w:val="sq-AL"/>
        </w:rPr>
        <w:t>2</w:t>
      </w:r>
      <w:r w:rsidRPr="008A26DD">
        <w:rPr>
          <w:sz w:val="24"/>
          <w:szCs w:val="24"/>
          <w:lang w:val="sq-AL"/>
        </w:rPr>
        <w:t>, e llojit apartament ndodhur në Rr. Çlirim, Berat, në bashkëpronësi të shtetasit Ferdi Toto dhe Entela Toto dhe Shuma monetare 14,300 paund e ndodhur në llogarinë bankare në Intesa San Paolo Bank në emër të shtetasit Ferdi Toto, të vendimit nr.07/28/70, datë 29/01/2024, as nuk janë shqyrtuar nga kolegji i Gjykatës së Posaçme të Apelit, as nuk janë prishur dhe as nuk dërgohen nga ky kolegj, në Gjykatën e Posaçme të shkallës së parë për Korrupsionin dhe krimin e organizuar. Për këtë dhe as nuk mund të rigjykohen nga Gjykata e Posaçme e Shkallës së Parë për Korrupsionin dhe Krimin e Organizuar.”</w:t>
      </w:r>
    </w:p>
    <w:p w14:paraId="2A1B874D" w14:textId="77777777" w:rsidR="008A26DD" w:rsidRPr="008A26DD" w:rsidRDefault="008A26DD" w:rsidP="008A26DD">
      <w:pPr>
        <w:pStyle w:val="ListParagraph"/>
        <w:numPr>
          <w:ilvl w:val="0"/>
          <w:numId w:val="9"/>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sz w:val="24"/>
          <w:szCs w:val="24"/>
          <w:lang w:val="sq-AL" w:eastAsia="fr-FR"/>
        </w:rPr>
      </w:pPr>
      <w:bookmarkStart w:id="6" w:name="_Hlk188527514"/>
      <w:r w:rsidRPr="008A26DD">
        <w:rPr>
          <w:sz w:val="24"/>
          <w:szCs w:val="24"/>
          <w:lang w:val="sq-AL"/>
        </w:rPr>
        <w:t>Kundër këtij vendimi</w:t>
      </w:r>
      <w:r w:rsidRPr="008A26DD">
        <w:rPr>
          <w:b/>
          <w:bCs/>
          <w:sz w:val="24"/>
          <w:szCs w:val="24"/>
          <w:lang w:val="sq-AL" w:eastAsia="fr-FR"/>
        </w:rPr>
        <w:t xml:space="preserve"> </w:t>
      </w:r>
      <w:r w:rsidRPr="008A26DD">
        <w:rPr>
          <w:sz w:val="24"/>
          <w:szCs w:val="24"/>
          <w:lang w:val="sq-AL" w:eastAsia="fr-FR"/>
        </w:rPr>
        <w:t>kanë paraqitur</w:t>
      </w:r>
      <w:r w:rsidRPr="008A26DD">
        <w:rPr>
          <w:b/>
          <w:bCs/>
          <w:sz w:val="24"/>
          <w:szCs w:val="24"/>
          <w:lang w:val="sq-AL" w:eastAsia="fr-FR"/>
        </w:rPr>
        <w:t xml:space="preserve"> </w:t>
      </w:r>
      <w:r w:rsidRPr="008A26DD">
        <w:rPr>
          <w:bCs/>
          <w:sz w:val="24"/>
          <w:szCs w:val="24"/>
          <w:lang w:val="sq-AL" w:eastAsia="fr-FR"/>
        </w:rPr>
        <w:t>rekurs</w:t>
      </w:r>
      <w:r w:rsidRPr="008A26DD">
        <w:rPr>
          <w:b/>
          <w:bCs/>
          <w:sz w:val="24"/>
          <w:szCs w:val="24"/>
          <w:lang w:val="sq-AL" w:eastAsia="fr-FR"/>
        </w:rPr>
        <w:t xml:space="preserve"> </w:t>
      </w:r>
      <w:bookmarkStart w:id="7" w:name="_Hlk188527672"/>
      <w:r w:rsidRPr="008A26DD">
        <w:rPr>
          <w:sz w:val="24"/>
          <w:szCs w:val="24"/>
          <w:lang w:val="sq-AL" w:eastAsia="fr-FR"/>
        </w:rPr>
        <w:t>Myrteza Toto, Fatmire Toto, Amaraldo Hoxha, Armela Hoxha, Adem Toto, Vladimir Toto, Ervis Toto, subjekti tregtar “Regnum”</w:t>
      </w:r>
      <w:bookmarkEnd w:id="6"/>
      <w:bookmarkEnd w:id="7"/>
      <w:r w:rsidRPr="008A26DD">
        <w:rPr>
          <w:sz w:val="24"/>
          <w:szCs w:val="24"/>
          <w:lang w:val="sq-AL" w:eastAsia="fr-FR"/>
        </w:rPr>
        <w:t xml:space="preserve">. </w:t>
      </w:r>
      <w:r w:rsidRPr="008A26DD">
        <w:rPr>
          <w:sz w:val="24"/>
          <w:szCs w:val="24"/>
          <w:lang w:val="sq-AL"/>
        </w:rPr>
        <w:t>Kundër këtij vendimi,</w:t>
      </w:r>
      <w:r w:rsidRPr="008A26DD">
        <w:rPr>
          <w:b/>
          <w:bCs/>
          <w:sz w:val="24"/>
          <w:szCs w:val="24"/>
          <w:lang w:val="sq-AL" w:eastAsia="fr-FR"/>
        </w:rPr>
        <w:t xml:space="preserve"> </w:t>
      </w:r>
      <w:r w:rsidRPr="008A26DD">
        <w:rPr>
          <w:sz w:val="24"/>
          <w:szCs w:val="24"/>
          <w:lang w:val="sq-AL" w:eastAsia="fr-FR"/>
        </w:rPr>
        <w:t>kanë</w:t>
      </w:r>
      <w:r w:rsidRPr="008A26DD">
        <w:rPr>
          <w:b/>
          <w:bCs/>
          <w:sz w:val="24"/>
          <w:szCs w:val="24"/>
          <w:lang w:val="sq-AL" w:eastAsia="fr-FR"/>
        </w:rPr>
        <w:t xml:space="preserve"> </w:t>
      </w:r>
      <w:r w:rsidRPr="008A26DD">
        <w:rPr>
          <w:sz w:val="24"/>
          <w:szCs w:val="24"/>
          <w:lang w:val="sq-AL" w:eastAsia="fr-FR"/>
        </w:rPr>
        <w:t>paraqitur</w:t>
      </w:r>
      <w:r w:rsidRPr="008A26DD">
        <w:rPr>
          <w:b/>
          <w:bCs/>
          <w:sz w:val="24"/>
          <w:szCs w:val="24"/>
          <w:lang w:val="sq-AL" w:eastAsia="fr-FR"/>
        </w:rPr>
        <w:t xml:space="preserve"> </w:t>
      </w:r>
      <w:r w:rsidRPr="008A26DD">
        <w:rPr>
          <w:bCs/>
          <w:sz w:val="24"/>
          <w:szCs w:val="24"/>
          <w:lang w:val="sq-AL" w:eastAsia="fr-FR"/>
        </w:rPr>
        <w:t>rekurs</w:t>
      </w:r>
      <w:r w:rsidRPr="008A26DD">
        <w:rPr>
          <w:b/>
          <w:bCs/>
          <w:sz w:val="24"/>
          <w:szCs w:val="24"/>
          <w:lang w:val="sq-AL" w:eastAsia="fr-FR"/>
        </w:rPr>
        <w:t xml:space="preserve"> </w:t>
      </w:r>
      <w:r w:rsidRPr="008A26DD">
        <w:rPr>
          <w:sz w:val="24"/>
          <w:szCs w:val="24"/>
          <w:lang w:val="sq-AL" w:eastAsia="fr-FR"/>
        </w:rPr>
        <w:t xml:space="preserve">edhe </w:t>
      </w:r>
      <w:bookmarkStart w:id="8" w:name="_Hlk188527691"/>
      <w:r w:rsidRPr="008A26DD">
        <w:rPr>
          <w:sz w:val="24"/>
          <w:szCs w:val="24"/>
          <w:lang w:val="sq-AL" w:eastAsia="fr-FR"/>
        </w:rPr>
        <w:t>Gramos Toto dhe Migena Toto</w:t>
      </w:r>
      <w:bookmarkEnd w:id="8"/>
      <w:r w:rsidRPr="008A26DD">
        <w:rPr>
          <w:sz w:val="24"/>
          <w:szCs w:val="24"/>
          <w:lang w:val="sq-AL" w:eastAsia="fr-FR"/>
        </w:rPr>
        <w:t>.</w:t>
      </w:r>
    </w:p>
    <w:p w14:paraId="7D225CD3" w14:textId="77777777" w:rsidR="008A26DD" w:rsidRPr="008A26DD" w:rsidRDefault="008A26DD" w:rsidP="008A26DD">
      <w:pPr>
        <w:pStyle w:val="ListParagraph"/>
        <w:numPr>
          <w:ilvl w:val="0"/>
          <w:numId w:val="9"/>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sz w:val="24"/>
          <w:szCs w:val="24"/>
          <w:lang w:val="sq-AL" w:eastAsia="fr-FR"/>
        </w:rPr>
      </w:pPr>
      <w:r w:rsidRPr="008A26DD">
        <w:rPr>
          <w:b/>
          <w:bCs/>
          <w:sz w:val="24"/>
          <w:szCs w:val="24"/>
          <w:lang w:val="sq-AL" w:eastAsia="fr-FR"/>
        </w:rPr>
        <w:t>Gjykata e Lartë</w:t>
      </w:r>
      <w:r w:rsidRPr="008A26DD">
        <w:rPr>
          <w:sz w:val="24"/>
          <w:szCs w:val="24"/>
          <w:lang w:val="sq-AL" w:eastAsia="fr-FR"/>
        </w:rPr>
        <w:t>, me vendimin nr. 00-2025-233 (36), datë 11.02.2025, ka vendosur:</w:t>
      </w:r>
      <w:bookmarkStart w:id="9" w:name="_Hlk192333336"/>
      <w:r w:rsidRPr="008A26DD">
        <w:rPr>
          <w:sz w:val="24"/>
          <w:szCs w:val="24"/>
          <w:lang w:val="sq-AL" w:eastAsia="fr-FR"/>
        </w:rPr>
        <w:t xml:space="preserve"> </w:t>
      </w:r>
      <w:r w:rsidRPr="008A26DD">
        <w:rPr>
          <w:i/>
          <w:iCs/>
          <w:sz w:val="24"/>
          <w:szCs w:val="24"/>
          <w:lang w:val="sq-AL" w:eastAsia="fr-FR"/>
        </w:rPr>
        <w:t>“</w:t>
      </w:r>
      <w:r w:rsidRPr="008A26DD">
        <w:rPr>
          <w:bCs/>
          <w:i/>
          <w:iCs/>
          <w:sz w:val="24"/>
          <w:szCs w:val="24"/>
          <w:lang w:val="sq-AL"/>
        </w:rPr>
        <w:t xml:space="preserve">Prishjen e vendimit </w:t>
      </w:r>
      <w:bookmarkStart w:id="10" w:name="_Hlk190160162"/>
      <w:r w:rsidRPr="008A26DD">
        <w:rPr>
          <w:i/>
          <w:iCs/>
          <w:sz w:val="24"/>
          <w:szCs w:val="24"/>
          <w:lang w:val="sq-AL"/>
        </w:rPr>
        <w:t xml:space="preserve">nr. </w:t>
      </w:r>
      <w:r w:rsidRPr="008A26DD">
        <w:rPr>
          <w:i/>
          <w:iCs/>
          <w:sz w:val="24"/>
          <w:szCs w:val="24"/>
          <w:lang w:val="sq-AL" w:eastAsia="fr-FR"/>
        </w:rPr>
        <w:t xml:space="preserve">180 (87-1024-256), datë 19.09.2024, të Gjykatës së Posaçme të Apelit për Korrupsionin dhe Krimin e Organizuar </w:t>
      </w:r>
      <w:bookmarkEnd w:id="10"/>
      <w:r w:rsidRPr="008A26DD">
        <w:rPr>
          <w:i/>
          <w:iCs/>
          <w:sz w:val="24"/>
          <w:szCs w:val="24"/>
          <w:lang w:val="sq-AL" w:eastAsia="fr-FR"/>
        </w:rPr>
        <w:t>dhe dërgimin e çështjes për rishqyrtim në atë gjykatë, me tjetër trup gjykues.”</w:t>
      </w:r>
      <w:bookmarkEnd w:id="9"/>
    </w:p>
    <w:p w14:paraId="2A501246" w14:textId="77777777" w:rsidR="008A26DD" w:rsidRPr="008A26DD" w:rsidRDefault="008A26DD" w:rsidP="008A26DD">
      <w:pPr>
        <w:pStyle w:val="ListParagraph"/>
        <w:numPr>
          <w:ilvl w:val="0"/>
          <w:numId w:val="9"/>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sz w:val="24"/>
          <w:szCs w:val="24"/>
          <w:lang w:val="sq-AL" w:eastAsia="fr-FR"/>
        </w:rPr>
      </w:pPr>
      <w:r w:rsidRPr="008A26DD">
        <w:rPr>
          <w:bCs/>
          <w:sz w:val="24"/>
          <w:szCs w:val="24"/>
          <w:lang w:val="sq-AL" w:eastAsia="fr-FR"/>
        </w:rPr>
        <w:lastRenderedPageBreak/>
        <w:t>Kolegji Penal i Gjykatës së Lartë</w:t>
      </w:r>
      <w:r w:rsidRPr="008A26DD">
        <w:rPr>
          <w:b/>
          <w:bCs/>
          <w:sz w:val="24"/>
          <w:szCs w:val="24"/>
          <w:lang w:val="sq-AL" w:eastAsia="fr-FR"/>
        </w:rPr>
        <w:t xml:space="preserve">, </w:t>
      </w:r>
      <w:r w:rsidRPr="008A26DD">
        <w:rPr>
          <w:sz w:val="24"/>
          <w:szCs w:val="24"/>
          <w:lang w:val="sq-AL" w:eastAsia="fr-FR"/>
        </w:rPr>
        <w:t xml:space="preserve">ndër të tjera, ka arsyetuar se: </w:t>
      </w:r>
      <w:r w:rsidRPr="008A26DD">
        <w:rPr>
          <w:sz w:val="24"/>
          <w:szCs w:val="24"/>
          <w:lang w:val="sq-AL"/>
        </w:rPr>
        <w:t xml:space="preserve">“(…) Sakaq përsa i përket kushteve të pranueshmërisë substanciale të rekursit (rekurseve) – shkaqeve/motiveve mbështetëse të tij – të identifikuara kryesisht në zbatimin e gabuar të ligjit procedural prej Gjykatës së Posaçme të Apelit, në ometim të respektimit të përcaktimeve të nenit 467 të K.Pr.Civile (të cilat disiplinojnë rastet e ridërgimit/kthimit të çështjes për gjykim ex novo në gjykatën e shkallës së parë - mbas prishjes së vendimit të gjykatës së shkallës së parë - në thelb mbas deklarimit të pavlefshmërisë së disponimit të asaj gjykate) – aq më tepër në kushtet e tejkalimit/ometimit të rregullit të gjykimit të çështjes në apel, të parashikuar në paragrafin e parë, të nenit 465 të K.Pr.Civile – të investimit të kësaj gjykate (të Apelit) në gjykimin e çështjes mbi bazën e shkaqeve/motiveve të apelit (brenda kufijve të ankimit/apelit) – në respektim të parimit tantum devolutum quantum apellarum (asnjë nga palët – prokurori në mënyrë të veçantë - nuk ka apeluar – evidentuar në cilësinë e shkakut – motivin e identifikuar prej Gjykatës së Apelit në justifikim të prishjes së disponimit të gjykatës së shkallës së parë dhe dërgimit të çështjes për rigjykim) – </w:t>
      </w:r>
      <w:bookmarkStart w:id="11" w:name="_Hlk213079055"/>
      <w:r w:rsidRPr="008A26DD">
        <w:rPr>
          <w:sz w:val="24"/>
          <w:szCs w:val="24"/>
          <w:lang w:val="sq-AL"/>
        </w:rPr>
        <w:t xml:space="preserve">Kolegji konsideron përmbajtjen e tij (të motivit të sipërcituar) në cilësinë e shkakut ligjor të parashikuar në germën “c”, të nenit 472 të K.Pr.Civile – shkelje e normave procedurale me pasojë pavlefshmërinë e vendimit – të aftë për të aktivuar funksionin kontrollues të karakterit ekskluzivisht ligjor të juridiksionit të Gjykatës së Lartë – të materializueshëm me pranueshmërinë e rekursit (rekurseve) të paraqitur. </w:t>
      </w:r>
      <w:bookmarkEnd w:id="11"/>
      <w:r w:rsidRPr="008A26DD">
        <w:rPr>
          <w:sz w:val="24"/>
          <w:szCs w:val="24"/>
          <w:lang w:val="sq-AL"/>
        </w:rPr>
        <w:t xml:space="preserve"> </w:t>
      </w:r>
      <w:r w:rsidRPr="008A26DD">
        <w:rPr>
          <w:sz w:val="24"/>
          <w:szCs w:val="24"/>
          <w:shd w:val="clear" w:color="auto" w:fill="FFFFFF"/>
          <w:lang w:val="sq-AL"/>
        </w:rPr>
        <w:t xml:space="preserve">20. Në terma të tjerë - </w:t>
      </w:r>
      <w:r w:rsidRPr="008A26DD">
        <w:rPr>
          <w:noProof/>
          <w:sz w:val="24"/>
          <w:szCs w:val="24"/>
          <w:lang w:val="sq-AL"/>
        </w:rPr>
        <w:t xml:space="preserve">disponimi i Gjykatës së Posaçme të Apelit për Korrupsionin dhe Krimin e Organizuar - </w:t>
      </w:r>
      <w:r w:rsidRPr="008A26DD">
        <w:rPr>
          <w:bCs/>
          <w:sz w:val="24"/>
          <w:szCs w:val="24"/>
          <w:lang w:val="sq-AL"/>
        </w:rPr>
        <w:t>për</w:t>
      </w:r>
      <w:r w:rsidRPr="008A26DD">
        <w:rPr>
          <w:bCs/>
          <w:i/>
          <w:sz w:val="24"/>
          <w:szCs w:val="24"/>
          <w:lang w:val="sq-AL"/>
        </w:rPr>
        <w:t xml:space="preserve"> “prishjen e vendimit të gjykatës së posaçme të shkallës së parë për korrupsionin dhe krimin e organizuar dhe dërgimin e çështjes për rigjykim në po atë gjykatë por me tjetër trup gjykues” </w:t>
      </w:r>
      <w:r w:rsidRPr="008A26DD">
        <w:rPr>
          <w:noProof/>
          <w:sz w:val="24"/>
          <w:szCs w:val="24"/>
          <w:lang w:val="sq-AL"/>
        </w:rPr>
        <w:t xml:space="preserve">– i motivuar me përcaktimin e germës “e”, të nenit 467 të KPrCivile – “gjykata e shkallës së parë nuk e ka kryer shqyrtimin gjyqësor të të gjitha kërkimeve lidhur me objektin e mosmarrëveshjes” – (veçanërisht) lidhur me kërkesën e prokurorit për konfiskim të shoqërive “Terminali Berat” dhe “T &amp; T Beton” në pronësi të subjektit Toto (Gramos) – në kushtet e inercisë së palëve (të prokurorit kryesisht) për të identifikuar dhe evokuar në cilësinë e shkakut të ankimit/apelit këtë shkak dhe të aktivimit kryesisht të Gjykatës së Apelit për rilevimin/ngritjen e tij në funksion të deklarimit të pavlefshmërisë së vendimmarrjes së gjykatës së shkallës së parë që ka “ometuar” realizimin e kërkesës së parashikuar në dispozitën e sipërcituar – konsiderohet (prej këtij Kolegji) i vesuar prej pavlefshmërisë përsa kohë që – “investimi” kryesisht i asaj Gjykate – të Apelit – për të deklaruar/konstatuar këtë “ometim” të gjykatës së shkallës së parë (edhe në eventualitetin e verifikimit të bazueshmërisë së tij) konsiderohet në kushtet e pamundësisë përsa kohë që bëhet fjalë për të ndërhyrë në një “terren” të “paeksplorueshëm/padepërtueshëm” tashmë - prej asaj Gjykate – të Apelit – në kushtet e formësimit të formës së prerë të karakterit progresiv të vendimmarrjes së gjykatës së shkallës së parë lidhur me pikat e disponimit të saj që bëjnë fjalë për rrëzimin e kërkesës së prokurorit për konfiskimin e pasurive të sipërcituara (e shoqëruar me heqjen e sekuestros së vendosur mbi to) të paankimuara/paapeluara prej prokurorit dhe për pasojë të prekluduara/jashtë diskrecionit kontrollues të gjykatës së shkallës së dytë. </w:t>
      </w:r>
    </w:p>
    <w:p w14:paraId="5CD9D893" w14:textId="77777777" w:rsidR="008A26DD" w:rsidRPr="008A26DD" w:rsidRDefault="008A26DD" w:rsidP="008A26DD">
      <w:pPr>
        <w:pStyle w:val="ListParagraph"/>
        <w:numPr>
          <w:ilvl w:val="1"/>
          <w:numId w:val="9"/>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180"/>
        <w:jc w:val="both"/>
        <w:rPr>
          <w:sz w:val="24"/>
          <w:szCs w:val="24"/>
          <w:lang w:val="sq-AL" w:eastAsia="fr-FR"/>
        </w:rPr>
      </w:pPr>
      <w:r w:rsidRPr="008A26DD">
        <w:rPr>
          <w:noProof/>
          <w:sz w:val="24"/>
          <w:szCs w:val="24"/>
          <w:lang w:val="sq-AL"/>
        </w:rPr>
        <w:t>Gjykata e Posaçme e Apelit, konkretisht lidhur me motivin justifikues të disponimit konkluziv të saj për prishjen e vendimit të gjykatës së shkallës së parë dhe dërgimin e çështjes për rigjykim në atë shkallë ka arsyetuar se: (...)</w:t>
      </w:r>
      <w:r w:rsidRPr="008A26DD">
        <w:rPr>
          <w:sz w:val="24"/>
          <w:szCs w:val="24"/>
          <w:shd w:val="clear" w:color="auto" w:fill="FFFFFF"/>
          <w:lang w:val="sq-AL"/>
        </w:rPr>
        <w:t xml:space="preserve"> </w:t>
      </w:r>
      <w:r w:rsidRPr="008A26DD">
        <w:rPr>
          <w:noProof/>
          <w:sz w:val="24"/>
          <w:szCs w:val="24"/>
          <w:lang w:val="sq-AL"/>
        </w:rPr>
        <w:t xml:space="preserve">22. Pra në thelb konkludohet prej asaj Gjykate – të Apelit – se gjykata e shkallës së parë ka ometuar për tu shprehur (për të gjykuar) lidhur me një pjesë të kërkimeve të prokurorit për konfiskimin e pasurisë së subjektit Toto (bëhet fjalë për pasuritë e rregjistruara në emër të tij – “Terminali Berat” dhe “T &amp; T Beton”) gjë që – sipas saj – kompromenton vlefshmërinë e konkluzioneve finale të saj/vendimmarrjes përfundimtare. Ndryshe nga sa konkludon Gjykata e Posaçme e Apelit – Kolegji konsideron se gjykata e shkallës së parë e ka trajtuar dhe është shprehur lidhur me kërkimin e prokurorit edhe për këtë pjesë të konfiskimit të pasurisë dhe se inercia e prokurorit për ta ankimuar disponimin e asaj gjykate që ka vendosur rrëzimin e kërkesës (për këtë pjesë për shkak të pabazueshmërisë së saj) nuk mund të legjitimojë gjykatën e shkallës më të lartë – që gjykon apelin e prokurorit (kundër pjesëve të tjera të vendimit të gjykatës së shkallës së parë) – për të shtrirë diskrecionin e saj kontrollues – të pastimuluar prej ankimit të palëve (prokurorit) – mbi lëndë të papërfshirë </w:t>
      </w:r>
      <w:r w:rsidRPr="008A26DD">
        <w:rPr>
          <w:noProof/>
          <w:sz w:val="24"/>
          <w:szCs w:val="24"/>
          <w:lang w:val="sq-AL"/>
        </w:rPr>
        <w:lastRenderedPageBreak/>
        <w:t>në limitet e këtij diskrecioni (juridiksioni).</w:t>
      </w:r>
      <w:bookmarkStart w:id="12" w:name="_Hlk213079243"/>
      <w:r w:rsidRPr="008A26DD">
        <w:rPr>
          <w:noProof/>
          <w:sz w:val="24"/>
          <w:szCs w:val="24"/>
          <w:lang w:val="sq-AL"/>
        </w:rPr>
        <w:t xml:space="preserve"> Për pasojë në këto kushte – sipas konsideratës së këtij Kolegji – Gjykata e Apelit kishte detyrimin e gjykimit të çështjes – brenda kufijve të ankimit/apelit (apeleve) të paraqitura nga palët – kufij – brenda të cilëve nuk përfshihet, për shkaqet e sipërcituara, gjykimi i ligjshmërisë/bazueshmërisë së disponimit/vendimmarrjes së gjykatës së shkallës së parë lidhur me pjesën që ka rrëzuar kërkesën e prokurorit për konfiskimin e pasurive të rregjistruara në emër të subjektit Toto të tilla si “Terminali Berat” dhe “T &amp; T Beton” për të cilën nuk është paraqitur apel prej prokurorit.</w:t>
      </w:r>
      <w:bookmarkStart w:id="13" w:name="_Hlk213079285"/>
      <w:bookmarkEnd w:id="12"/>
    </w:p>
    <w:p w14:paraId="2C5674BE" w14:textId="77777777" w:rsidR="008A26DD" w:rsidRPr="008A26DD" w:rsidRDefault="008A26DD" w:rsidP="008A26DD">
      <w:pPr>
        <w:pStyle w:val="ListParagraph"/>
        <w:numPr>
          <w:ilvl w:val="1"/>
          <w:numId w:val="9"/>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180"/>
        <w:jc w:val="both"/>
        <w:rPr>
          <w:sz w:val="24"/>
          <w:szCs w:val="24"/>
          <w:lang w:val="sq-AL" w:eastAsia="fr-FR"/>
        </w:rPr>
      </w:pPr>
      <w:r w:rsidRPr="008A26DD">
        <w:rPr>
          <w:bCs/>
          <w:sz w:val="24"/>
          <w:szCs w:val="24"/>
          <w:lang w:val="sq-AL"/>
        </w:rPr>
        <w:t xml:space="preserve">Përfundimisht - Kolegji konsideron se vendimi i Gjykatës së Posaçme të Apelit për Korrupsionin dhe Krimin e Organizuar është rrjedhojë i zbatimit të gabuar të nenit 467 të KPC, mbi rastet e dërgimit të çështjes për rigjykim, për rrjedhojë, vendimi </w:t>
      </w:r>
      <w:r w:rsidRPr="008A26DD">
        <w:rPr>
          <w:sz w:val="24"/>
          <w:szCs w:val="24"/>
          <w:lang w:val="sq-AL"/>
        </w:rPr>
        <w:t xml:space="preserve">nr. </w:t>
      </w:r>
      <w:r w:rsidRPr="008A26DD">
        <w:rPr>
          <w:sz w:val="24"/>
          <w:szCs w:val="24"/>
          <w:lang w:val="sq-AL" w:eastAsia="fr-FR"/>
        </w:rPr>
        <w:t>180 (87-1024-256), datë 19.09.2024, i Gjykatës së Posaçme të Apelit për Korrupsionin dhe Krimin e Organizuar duhet të prishet dhe çështja të dërgohet për rishqyrtim në këtë gjykatë me tjetër trup gjykues.</w:t>
      </w:r>
      <w:r w:rsidRPr="008A26DD">
        <w:rPr>
          <w:rFonts w:eastAsia="MS Mincho"/>
          <w:sz w:val="24"/>
          <w:szCs w:val="24"/>
          <w:lang w:val="sq-AL"/>
        </w:rPr>
        <w:t xml:space="preserve"> N</w:t>
      </w:r>
      <w:r w:rsidRPr="008A26DD">
        <w:rPr>
          <w:sz w:val="24"/>
          <w:szCs w:val="24"/>
          <w:lang w:val="sq-AL"/>
        </w:rPr>
        <w:t xml:space="preserve">ë rishqyrtim, Gjykata e Posaçme e Apelit për Korrupsionin dhe Krimin e Organizuar duhet të </w:t>
      </w:r>
      <w:r w:rsidRPr="008A26DD">
        <w:rPr>
          <w:noProof/>
          <w:sz w:val="24"/>
          <w:szCs w:val="24"/>
          <w:lang w:val="sq-AL"/>
        </w:rPr>
        <w:t>gjykojë dhe të zgjidhë çështjen në themel</w:t>
      </w:r>
      <w:r w:rsidRPr="008A26DD">
        <w:rPr>
          <w:sz w:val="24"/>
          <w:szCs w:val="24"/>
          <w:lang w:val="sq-AL"/>
        </w:rPr>
        <w:t xml:space="preserve"> duke mbajtur në konsideratë, në konformitet me përcaktimet e nenit 486 të K.Pr.Civile, edhe konkluzionet e këtij Kolegji.</w:t>
      </w:r>
      <w:bookmarkEnd w:id="13"/>
      <w:r w:rsidRPr="008A26DD">
        <w:rPr>
          <w:sz w:val="24"/>
          <w:szCs w:val="24"/>
          <w:lang w:val="sq-AL"/>
        </w:rPr>
        <w:t xml:space="preserve"> Për sa i përket pretendimeve të rekursuesve për themelin e çështjes, Kolegji vlerëson se, këto pretendime nuk mund të merren në shqyrtim përsa kohë që gjykata e apelit nuk e ka gjykuar çështjen në themel.”</w:t>
      </w:r>
    </w:p>
    <w:p w14:paraId="0BC961BC" w14:textId="77777777" w:rsidR="008A26DD" w:rsidRPr="008A26DD" w:rsidRDefault="008A26DD" w:rsidP="008A26DD">
      <w:pPr>
        <w:pStyle w:val="ListParagraph"/>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ind w:left="0" w:firstLine="360"/>
        <w:jc w:val="both"/>
        <w:rPr>
          <w:i/>
          <w:sz w:val="24"/>
          <w:szCs w:val="24"/>
          <w:lang w:val="sq-AL"/>
        </w:rPr>
      </w:pPr>
      <w:r w:rsidRPr="008A26DD">
        <w:rPr>
          <w:iCs/>
          <w:sz w:val="24"/>
          <w:szCs w:val="24"/>
          <w:lang w:val="sq-AL"/>
        </w:rPr>
        <w:t xml:space="preserve">Në rigjykim, </w:t>
      </w:r>
      <w:r w:rsidRPr="008A26DD">
        <w:rPr>
          <w:b/>
          <w:bCs/>
          <w:iCs/>
          <w:sz w:val="24"/>
          <w:szCs w:val="24"/>
          <w:lang w:val="sq-AL"/>
        </w:rPr>
        <w:t>Gjykata e Posaçme e Apelit për Korrupsionin dhe Krimin e Organizuar</w:t>
      </w:r>
      <w:r w:rsidRPr="008A26DD">
        <w:rPr>
          <w:iCs/>
          <w:sz w:val="24"/>
          <w:szCs w:val="24"/>
          <w:lang w:val="sq-AL"/>
        </w:rPr>
        <w:t xml:space="preserve">, me vendimin nr. 163 (87-2024-248), datë 14.07.2025 ka vendosur: </w:t>
      </w:r>
      <w:r w:rsidRPr="008A26DD">
        <w:rPr>
          <w:i/>
          <w:sz w:val="24"/>
          <w:szCs w:val="24"/>
          <w:lang w:val="sq-AL"/>
        </w:rPr>
        <w:t>“1. Prishjen e vendimit nr.07/28/70, datë 29.01.2024 të Gjykatës së Posaçme të Shkallës së Parë për Korrupsionin dhe Krimin e Organizuar dhe dërgimin e çështjes për rigjykim në të njëjtën gjykatë, me tjetër trup gjykues.”</w:t>
      </w:r>
    </w:p>
    <w:p w14:paraId="47B7326D" w14:textId="77777777" w:rsidR="008A26DD" w:rsidRPr="008A26DD" w:rsidRDefault="008A26DD" w:rsidP="008A26DD">
      <w:pPr>
        <w:pStyle w:val="ListParagraph"/>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ind w:left="0" w:firstLine="360"/>
        <w:jc w:val="both"/>
        <w:rPr>
          <w:i/>
          <w:sz w:val="24"/>
          <w:szCs w:val="24"/>
          <w:lang w:val="sq-AL"/>
        </w:rPr>
      </w:pPr>
      <w:r w:rsidRPr="008A26DD">
        <w:rPr>
          <w:bCs/>
          <w:iCs/>
          <w:sz w:val="24"/>
          <w:szCs w:val="24"/>
          <w:lang w:val="sq-AL"/>
        </w:rPr>
        <w:t>Gjykata e Posaçme e Apelit</w:t>
      </w:r>
      <w:r w:rsidRPr="008A26DD">
        <w:rPr>
          <w:iCs/>
          <w:sz w:val="24"/>
          <w:szCs w:val="24"/>
          <w:lang w:val="sq-AL"/>
        </w:rPr>
        <w:t xml:space="preserve">, ndër të tjera, ka arsyetuar se: “Gjykata e Posaçme e Apelit për Korrupsionin dhe Krimin e Organizuar vlerëson se vendimi nr. 7/28/70, datë 29.01.2024, i Gjykatës së Posaçme të Shkallës së Parë për Korrupsionin dhe Krimin e Organizuar, është një vendim i marrë në mungesë të një shqyrtimi gjyqësor të të gjitha kërkimeve lidhur me objektin e mosmarrëveshjes, referuar nenit 467, paragrafi i parë, shkronja "e", të Kodit të Procedurës Civile. Për këtë shkak, ky vendim, bazuar në nenin 466, shkronja "ç", të Kodit të Procedurës Civile, do të prishet dhe çështja do të dërgohet për rigjykim në Gjykatën e Posaçme të Shkallës së Parë për Korrupsionin dhe Krimin e Organizuar, por me tjetër trup gjykues.  Fillimisht, ky kolegj i Gjykatës së Posaçme të Apelit gjen me vend të sqarojë, se bazuar në nenin 465 pika 1 të Kodit të Procedurës Civile, si dhe duke mbajtur në konsideratë të veçantë edhe konkuzionet e Gjykatës së Lartë në vendimin me nr. 00-2025-233(36), datë 11.02.2025, sipas të cilit </w:t>
      </w:r>
      <w:r w:rsidRPr="008A26DD">
        <w:rPr>
          <w:i/>
          <w:sz w:val="24"/>
          <w:szCs w:val="24"/>
          <w:lang w:val="sq-AL"/>
        </w:rPr>
        <w:t>"brenda kufijve të ankimit/apelit (apeleve) të paraqitura nga palët nuk përfshihet, gjykimi i ligjshmërisë/bazueshmërisë së disponimit/vendimmarrjes së gjykatës së shkallës së parë lidhur me pjesën që ka rrëzuar kërkesën e prokurorit për konfiskimin e pasurive të rregjistruara në emër të subjektit Toto të tilla si “Terminali Berat” dhe “T &amp; T Beton" për të cilën nuk është paraqitur apel prej prokurorit.."</w:t>
      </w:r>
      <w:r w:rsidRPr="008A26DD">
        <w:rPr>
          <w:iCs/>
          <w:sz w:val="24"/>
          <w:szCs w:val="24"/>
          <w:lang w:val="sq-AL"/>
        </w:rPr>
        <w:t xml:space="preserve">, kufijtë e shqyrtimit të çështjes në shkallë të dytë do të kufizohen brenda shkaqeve të ankimit të paraqitur nga prokurori i posaçëm dhe shtetasit Gramos Toto, Migena Toto, Myrteza Toto, Fatmire Toto, Amaraldo Hoxha, Armela Hoxha, Adem Toto, Vladimir Toto, Ervis Toto, për disponimet e gjykatës së shkallës së parë që lidhen me:  a) Konfiskimin dhe kalimin në favor të shtetit të pasurive si më poshtë: Pasuria e paluajtshme nr. 10/219+1-40, vol. 24, fq. 30, z.k 8501, me sipërfaqe 109.88 m2, e llojit apartament ndodhur në Rr. Çlirimi, Berat, në pronësi të shtetasit Gramos Toto. (objekt i ankimit të paraqitur nga shtetasit Gramos Toto dhe Migena Toto); Pasuria e paluajtshme nr. 10/16+1-8, vol. 5, fq. 167, z.k 8501, me sipërfaqe 57 m2, e llojit apartament ndodhur në Berat, në pronësi të shtetasit Vladimir Toto. (objekt i ankimit të paraqitur nga shtetasi Vladimir Toto); Pasuria e paluajtshme nr. 10/16+1-9, vol. 5, fq. 168, z.k 8501, me sipërfaqe 63 m2, e llojit apartament ndodhur në Berat, në pronësi të shtetasit Vladimir Toto. (objekt i ankimit të paraqitur nga shtetasi Vladimir Toto); Pasuria e paluajtshme nr. 10/280, vol. 24, fq. 98, z.k 8501, me sipërfaqe 39.7 m2, e llojit godinë ndodhur në Rr. Çlirimi, Berat, në pronësi të shtetases Migena Toto. (objekt i ankimit të paraqitur nga shtetasit Gramos Toto dhe Migena Toto); Pasuria e </w:t>
      </w:r>
      <w:r w:rsidRPr="008A26DD">
        <w:rPr>
          <w:iCs/>
          <w:sz w:val="24"/>
          <w:szCs w:val="24"/>
          <w:lang w:val="sq-AL"/>
        </w:rPr>
        <w:lastRenderedPageBreak/>
        <w:t>paluajtshme nr. 10/23+1-6, vol. 5, fq. 225, z.k 8501, me sipërfaqe 63.2 m</w:t>
      </w:r>
      <w:r w:rsidRPr="008A26DD">
        <w:rPr>
          <w:iCs/>
          <w:sz w:val="24"/>
          <w:szCs w:val="24"/>
          <w:vertAlign w:val="superscript"/>
          <w:lang w:val="sq-AL"/>
        </w:rPr>
        <w:t>2</w:t>
      </w:r>
      <w:r w:rsidRPr="008A26DD">
        <w:rPr>
          <w:iCs/>
          <w:sz w:val="24"/>
          <w:szCs w:val="24"/>
          <w:lang w:val="sq-AL"/>
        </w:rPr>
        <w:t>, e llojit apartament ndodhur në Rr. Çlirimi, Berat, në pronësi të shtetases Migena Toto. (objekt i ankimit të paraqitur nga shtetasit Gramos Toto dhe Migena Toto); Pasuria e paluajtshme nr. 14/50-ND, vol. 22, fq. 66, z.k 8501, me sipërfaqe 600 m2, e llojit ndërtesë 5 katëshe, ndodhur në Rr. Çlirimi, Berat, në pronësi të shtetasit Gramos Toto. (objekt i ankimit të paraqitur nga shtetasit Gramos Toto dhe Migena Toto); Pasuria e paluajtshme nr. 1723/88, vol. 5, fq. 128, z.k 3676, me sipërfaqe 112.58 m2, e llojit ullisht, ndodhur në Ullinjas, Berat, në bashkëpronësi të shtetasit Gramos dhe Migena Toto. (objekt i ankimit të paraqitur nga shtetasit Gramos Toto dhe Migena Toto); Pasuria e paluajtshme nr. 10/529-ND, vol. 40, fq. 35, z.k 8501, me sipërfaqe 66 m2, e llojit ndërtesë, ndodhur në Rr.Çlirimi, Berat, në pronësi të shtetases Fatmire Toto. (objekt i ankimit të paraqitur nga shtetasi Myrteza Toto dhe Fatmire Toto); Pasuria e paluajtshme nr. 10/12 -ND, vol. 25, fq. 122, z.k 8501, me sipërfaqe 20 m2, e llojit ndërtesë, ndodhur në Berat, në pronësi të shtetasit Gramos Toto. (objekt i ankimit të paraqitur nga shtetasit Gramos Toto dhe Migena Toto); Automjet i llojit autoveturë, i markës Volks</w:t>
      </w:r>
      <w:r w:rsidRPr="0094461C">
        <w:rPr>
          <w:iCs/>
          <w:sz w:val="24"/>
          <w:szCs w:val="24"/>
          <w:lang w:val="sq-AL"/>
        </w:rPr>
        <w:t>w</w:t>
      </w:r>
      <w:r w:rsidRPr="008A26DD">
        <w:rPr>
          <w:iCs/>
          <w:sz w:val="24"/>
          <w:szCs w:val="24"/>
          <w:lang w:val="sq-AL"/>
        </w:rPr>
        <w:t xml:space="preserve">agen, me targa AA164AY, i vitit 1999, me Nr. Shasie </w:t>
      </w:r>
      <w:r w:rsidRPr="0094461C">
        <w:rPr>
          <w:sz w:val="24"/>
          <w:szCs w:val="24"/>
        </w:rPr>
        <w:t>W</w:t>
      </w:r>
      <w:r w:rsidRPr="008A26DD">
        <w:rPr>
          <w:iCs/>
          <w:sz w:val="24"/>
          <w:szCs w:val="24"/>
          <w:lang w:val="sq-AL"/>
        </w:rPr>
        <w:t xml:space="preserve">VEZZZ1JZYD144502 në pronësi të shtetasit Ervis Vladimir Toto. (objekt i ankimit të paraqitur nga shtetasit Ervis Toto); Automjet i llojit autoveturë, i markës Mercedez Benz, me targa AA646KR, i vitit 2000, me Nr. Shasie </w:t>
      </w:r>
      <w:r w:rsidRPr="0094461C">
        <w:rPr>
          <w:i/>
          <w:iCs/>
          <w:sz w:val="24"/>
          <w:szCs w:val="24"/>
        </w:rPr>
        <w:t>W</w:t>
      </w:r>
      <w:r w:rsidRPr="008A26DD">
        <w:rPr>
          <w:iCs/>
          <w:sz w:val="24"/>
          <w:szCs w:val="24"/>
          <w:lang w:val="sq-AL"/>
        </w:rPr>
        <w:t>DB2030061F056397 në pronësi të shtetasit Adem Myrteza Toto. (objekt i ankimit të paraqitur nga shtetasit Adem Toto); Automjet i llojit autoveturë, i markës Linkoln, me targa AA700IB, i vitit 1988, me Nr. Shasie 1LNBM82F2JY775976 në pronësi të shtetasit Gramos Adem Toto. (objekt i ankimit të paraqitur nga shtetasi Gramos Toto); Mjet i llojit motor, i markës Harly Davidson, me targa AV242, i vitit 2005, me Nr. Shasie 1HD1FXV165Y706300 në pronësi të shtetasit Gramos Adem Toto. (objekt i ankimit të paraqitur nga shtetasi Gramos Toto); Mjet i llojit rimorkio për transit makinash, e markës DUIS, me targë BR0053B, me Nr. Shasie 1154 në pronësi të shtetasit Gramos Adem Toto. (objekt i ankimit të paraqitur nga shtetasi Gramos Toto); Mjet i llojit motor, i markës HUSQVARNA, me targa AM027, i vitit 2000, me Nr. Shasie ZCGH710ACYV000683 në pronësi të shtetasit Gramos Adem Toto. (objekt i ankimit të paraqitur nga shtetasi Gramos Toto); b) Heqjen e masës së sekuestrimit për pasuritë e tjera të luajtshme dhe të paluajtshme të sekuestruara me vendimin nr. 178, dt. 28.10.2020 të Gjykatës së Posaçme të Shkallës së Parë për Korrupsionin dhe Krimin e Organizuar, të cilat përbëjnë objektin e ankimit të prokurorit të posaçëm, si më poshtë: Pasuria e paluajtshme nr. 1434/52+3-7, vol. 13, fq. 202, z.k 1587, me sipërfaqe 2853 m2, e llojit apartament, ndodhur në Dushnik, Berat, në pronësi të shtetasit Gramos Toto. Pasuria e paluajtshme nr. 1583/34, vol. 11, fq. 54, z.k 1587, me sipërfaqe 6500 m2, e llojit arë, ndodhur në Dushnik, Berat, në pronësi të shtetasit Gramos Toto. Pasuri e paluajtshme godinë, me sipërfaqe ndërtimi 1236.1 m2, shërbimi, një kat, me dosje me nr. 489, me vetëdeklarim dt. 30.12.2016, me aplikues Gramos Toto, në proçes legalizimi. Pasuri me sipërfaqe ndërtimi 580 m</w:t>
      </w:r>
      <w:r w:rsidRPr="008A26DD">
        <w:rPr>
          <w:iCs/>
          <w:sz w:val="24"/>
          <w:szCs w:val="24"/>
          <w:vertAlign w:val="superscript"/>
          <w:lang w:val="sq-AL"/>
        </w:rPr>
        <w:t>2</w:t>
      </w:r>
      <w:r w:rsidRPr="008A26DD">
        <w:rPr>
          <w:iCs/>
          <w:sz w:val="24"/>
          <w:szCs w:val="24"/>
          <w:lang w:val="sq-AL"/>
        </w:rPr>
        <w:t>, funksion i objektit "Kompleks Sportiv" (stall + ambient shërbimi), me dosje nr. 1247, me vetëdeklarim dt. 17.11.2006 dhe dosja me nr. 1414, me vetëdeklarimin e dt. 24.03.2005, me aplikues shtetasin Gramos Toto, pasuri të cilat janë bashkuar dhe legalizuar me lejen e legalizimit nr. 10000680, dt. 10.08.2016. Pasuri e paluajtshme, shtesë e banesës me nr. pasurie 10/23+1-6, me dosje me nr. 235, me vetëdeklarim dt. 12.11.2006, me aplikues Migena Toto. Pasuri e paluajtshme, object banimi, një kat, shtesë e pasurisë me nr. 10/129, me dosje me nr. 1413 me vetëdeklarimin dt. 24.03.2005, me aplikues Gramoz Toto, në proçes legalizimi. Pasuri e paluajtshme, objekt një kat, e ndodhur në Komunën Olltak, Berat, me dosje me nr. 6191, me vetëdeklarimin e dt. 12.01.2015 me aplikues shtetasen Migena Toto, në proces legalizimi.</w:t>
      </w:r>
    </w:p>
    <w:p w14:paraId="5A16643A" w14:textId="77777777" w:rsidR="008A26DD" w:rsidRPr="008A26DD" w:rsidRDefault="008A26DD" w:rsidP="008A26DD">
      <w:pPr>
        <w:pStyle w:val="ListParagraph"/>
        <w:widowControl w:val="0"/>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ind w:left="0" w:firstLine="180"/>
        <w:jc w:val="both"/>
        <w:rPr>
          <w:i/>
          <w:sz w:val="24"/>
          <w:szCs w:val="24"/>
          <w:lang w:val="sq-AL"/>
        </w:rPr>
      </w:pPr>
      <w:r w:rsidRPr="008A26DD">
        <w:rPr>
          <w:iCs/>
          <w:sz w:val="24"/>
          <w:szCs w:val="24"/>
          <w:lang w:val="sq-AL"/>
        </w:rPr>
        <w:t>Thekson ky kolegj se vendimi i Gjykatës së Posaçme të Shkallës së Parë nr. 7/28/70, datë 29.01.2024, për pikat që lidhen me heqjen e masës së sekuestrimit për pasuritë: Automjet i llojit autoveturë, i markës Volks</w:t>
      </w:r>
      <w:r w:rsidR="0094461C">
        <w:rPr>
          <w:iCs/>
          <w:sz w:val="24"/>
          <w:szCs w:val="24"/>
          <w:lang w:val="sq-AL"/>
        </w:rPr>
        <w:t>w</w:t>
      </w:r>
      <w:r w:rsidRPr="008A26DD">
        <w:rPr>
          <w:iCs/>
          <w:sz w:val="24"/>
          <w:szCs w:val="24"/>
          <w:lang w:val="sq-AL"/>
        </w:rPr>
        <w:t xml:space="preserve">agen, me targa AA7011J, i vitit 2005, me Nr. Shasie </w:t>
      </w:r>
      <w:r w:rsidRPr="0094461C">
        <w:rPr>
          <w:sz w:val="24"/>
          <w:szCs w:val="24"/>
        </w:rPr>
        <w:t>W</w:t>
      </w:r>
      <w:r w:rsidRPr="008A26DD">
        <w:rPr>
          <w:sz w:val="24"/>
          <w:szCs w:val="24"/>
          <w:lang w:val="sq-AL"/>
        </w:rPr>
        <w:t>V</w:t>
      </w:r>
      <w:r w:rsidRPr="0094461C">
        <w:rPr>
          <w:sz w:val="24"/>
          <w:szCs w:val="24"/>
        </w:rPr>
        <w:t>W</w:t>
      </w:r>
      <w:r w:rsidRPr="008A26DD">
        <w:rPr>
          <w:sz w:val="24"/>
          <w:szCs w:val="24"/>
          <w:lang w:val="sq-AL"/>
        </w:rPr>
        <w:t>Z</w:t>
      </w:r>
      <w:r w:rsidRPr="008A26DD">
        <w:rPr>
          <w:iCs/>
          <w:sz w:val="24"/>
          <w:szCs w:val="24"/>
          <w:lang w:val="sq-AL"/>
        </w:rPr>
        <w:t>ZZIKZ5B131896, në pronësi të shtetases Entela Toto; Pasuri e paluajtshme nr. 6/122+3-7, vol. 7, fq. 20, z.k 8503, me sipërfaqe 60 m</w:t>
      </w:r>
      <w:r w:rsidRPr="008A26DD">
        <w:rPr>
          <w:iCs/>
          <w:sz w:val="24"/>
          <w:szCs w:val="24"/>
          <w:vertAlign w:val="superscript"/>
          <w:lang w:val="sq-AL"/>
        </w:rPr>
        <w:t>2</w:t>
      </w:r>
      <w:r w:rsidRPr="008A26DD">
        <w:rPr>
          <w:iCs/>
          <w:sz w:val="24"/>
          <w:szCs w:val="24"/>
          <w:lang w:val="sq-AL"/>
        </w:rPr>
        <w:t>, e llojit apartament, ndodhur në Rr. 10 Korriku, Berat, në bashkëpronësi të shtetasit Ferdi Toto dhe Entela Toto; Pasuri e paluajtshme nr. 9/227+1-41, vol. 24, fq. 201, z.k 8501, me sipërfaqe 112.58 m</w:t>
      </w:r>
      <w:r w:rsidRPr="008A26DD">
        <w:rPr>
          <w:iCs/>
          <w:sz w:val="24"/>
          <w:szCs w:val="24"/>
          <w:vertAlign w:val="superscript"/>
          <w:lang w:val="sq-AL"/>
        </w:rPr>
        <w:t>2</w:t>
      </w:r>
      <w:r w:rsidRPr="008A26DD">
        <w:rPr>
          <w:iCs/>
          <w:sz w:val="24"/>
          <w:szCs w:val="24"/>
          <w:lang w:val="sq-AL"/>
        </w:rPr>
        <w:t xml:space="preserve">, e llojit apartament, ndodhur </w:t>
      </w:r>
      <w:r w:rsidRPr="008A26DD">
        <w:rPr>
          <w:iCs/>
          <w:sz w:val="24"/>
          <w:szCs w:val="24"/>
          <w:lang w:val="sq-AL"/>
        </w:rPr>
        <w:lastRenderedPageBreak/>
        <w:t>në Rr. Çlirim, Berat, në bashkëpronësi të shtetasit Ferdi Toto dhe Entela Toto; Pasuri e paluajtshme nr. 9/205+1-24, vol. 38, fq. 69, z.k 8501, me sipërfaqe 96.5 m</w:t>
      </w:r>
      <w:r w:rsidRPr="008A26DD">
        <w:rPr>
          <w:iCs/>
          <w:sz w:val="24"/>
          <w:szCs w:val="24"/>
          <w:vertAlign w:val="superscript"/>
          <w:lang w:val="sq-AL"/>
        </w:rPr>
        <w:t>2</w:t>
      </w:r>
      <w:r w:rsidRPr="008A26DD">
        <w:rPr>
          <w:iCs/>
          <w:sz w:val="24"/>
          <w:szCs w:val="24"/>
          <w:lang w:val="sq-AL"/>
        </w:rPr>
        <w:t>, e llojit apartament, ndodhur në Rr. Çlirim, Berat, në bashkëpronësi të shtetasit Ferdi Toto dhe Entela Toto; Pasuri e llojit apartament me sipërfaqe 108.8 m</w:t>
      </w:r>
      <w:r w:rsidRPr="008A26DD">
        <w:rPr>
          <w:iCs/>
          <w:sz w:val="24"/>
          <w:szCs w:val="24"/>
          <w:vertAlign w:val="superscript"/>
          <w:lang w:val="sq-AL"/>
        </w:rPr>
        <w:t>2</w:t>
      </w:r>
      <w:r w:rsidRPr="008A26DD">
        <w:rPr>
          <w:iCs/>
          <w:sz w:val="24"/>
          <w:szCs w:val="24"/>
          <w:lang w:val="sq-AL"/>
        </w:rPr>
        <w:t>, në zonën kadastrale 8501, në katin e 7 të banimit, në pronësi të shtetases Entela Toto; Shuma monetare prej 14.300 paund, e ndodhur në llogarinë bankare në Intesa San Paolo Bank, në emër të shtetasit Ferdi Toto; 100% të aksioneve të Subjektit "Regnum" sh.p.k, në pronësi të shtetases Armela Hoxha, me të gjitha asetet, pasuri të luajtshme dhe të paluajtshme në pronësi të saj; 100% të aksioneve të Subjektit "TERMINALI-BERAT" sh.p.k me NIPT L23326001F, me administrator shtetasin Gramos Toto, me të gjitha asetet, pasuri të luajtshme dhe të paluajtshme në pronësi të saj, dhe 100% të aksioneve të Subjektit "T&amp;T BETON" sh.p.k me NIPT K83103001E, me administrator shtetasin Gramos Toto, me të gjitha asetet, pasuri të luajtshme dhe të paluajtshme në pronësi të saj, në mungesë të ankimit të paraqitur nga palët, si nga prokurori, ashtu dhe nga subjektet, ka marrë formë të prerë, në kuptim të parashikimit të shkronjës "b" të nenit 451 të Kodit të Procedurës Civile, sipas të cilit "Vendimi i gjykatës merr formë të prerë kur: [...] nuk është bërë ankim kundër tij brenda afateve të caktuara nga ligji [...]". Kjo do të thotë se në zbatim të normimit që " [...] Një konflikt që është zgjidhur me vendim të formës së prerë nuk mund të gjykohet përsëri [...]»(fjalia dytë e §2, neni 451/a i Kodit të Procedurës Civile), vendimi i gjykatës së shkallës së parë për pikat ku është vendosur heqja e masës së sekuestrimit për pasuritë e sipërcituara, as nuk është shqyrtuar nga kolegji i Gjykatës së Posaçme të Apelit, as nuk është prishur dhe as nuk dërgohet nga ky Kolegj, në Gjykatën e Posaçme të Shkallës së Parë për Korrupsionin dhe Krimin e Organizuar, dhe për rrjedhojë as nuk mund të rigjykohet nga kjo e fundit.</w:t>
      </w:r>
    </w:p>
    <w:p w14:paraId="280FDCBD" w14:textId="77777777" w:rsidR="008A26DD" w:rsidRPr="008A26DD" w:rsidRDefault="008A26DD" w:rsidP="008A26DD">
      <w:pPr>
        <w:pStyle w:val="ListParagraph"/>
        <w:widowControl w:val="0"/>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ind w:left="0" w:firstLine="180"/>
        <w:jc w:val="both"/>
        <w:rPr>
          <w:iCs/>
          <w:sz w:val="24"/>
          <w:szCs w:val="24"/>
          <w:lang w:val="sq-AL"/>
        </w:rPr>
      </w:pPr>
      <w:r w:rsidRPr="008A26DD">
        <w:rPr>
          <w:iCs/>
          <w:sz w:val="24"/>
          <w:szCs w:val="24"/>
          <w:lang w:val="sq-AL"/>
        </w:rPr>
        <w:t>Gjithashtu, ky Kolegj, përpara se të shqyrtojë dhe analizojë shkaqet që çojnë në prishjen e vendimit të gjykatës së shkallës së parë, çmon të domosdoshme të evidentojë se në rastin konkret nuk ekziston pengesa ligjore, që e ndalon gjykatën e apelit të disponojë në këtë formë, bazuar në parashikimin e paragrafit të parë të nenit 467/a i Kodit të Procedurës Civile, sipas të cilit "Gjykata e Apelit kur prish vendimin nuk mund ta kthejë çështjen për rigjykim për të dytën herë, por e shqyrton vetë si gjykatë e shkallës së parë". Kjo sepse, vendimi nr. 180 (87-1024-256), datë 19.09.2024, i Gjykatës së Posaçme të Apelit për Korrupsionin dhe Krimin e Organizuar, që ka prishur vendimin nr. 7/28/70, datë 29.01.2024, të Gjykatës së Posaçme të Shkallës së Parë, dhe ka dërguar çështjen për rishqyrtim në atë gjykatë, me tjetër trup gjykues, është prishur nga Gjykata e Lartë me vendimin nr. 00-2025-233 (36), datë 11.02.2025, e për rrjedhojë, kjo çështje nuk është rigjykuar nga gjykata e shkallës së parë. Në vlerësimin e këtij Kolegji, parashikimi i mësipërm ligjor i referohet rastit kur vendimi është prishur nga gjykata e apelit dhe çështja është rigjykuar nga gjykata e shkallës së parë mbi bazën e këtij disponimi. Në këtë rast gjykata e apelit nuk mund ta kthejë çështjen për rigjykim për të dytën herë, por e shqyrton vetë si gjykatë e shkallës së parë.  Nga ana tjetër, vendimi nr. 00-2025-233 (36), datë 11.02.2025 i Gjykatës së Lartë, bazuar në parashikimin e nenit 486 të Kodit të Procedurës Civile, është i detyrueshëm për t'u zbatuar nga kjo gjykatë vetëm në lidhje me udhëzimet dhe konkluzionet e Gjykatës së Lartë për kufijtë e shqyrtimit të çështjes, porse ky vendim nuk mund të kufizojë format e disponimit të gjykatës që rishqyrton çështjen.</w:t>
      </w:r>
    </w:p>
    <w:p w14:paraId="03940612" w14:textId="77777777" w:rsidR="008A26DD" w:rsidRPr="008A26DD" w:rsidRDefault="008A26DD" w:rsidP="008A26DD">
      <w:pPr>
        <w:pStyle w:val="ListParagraph"/>
        <w:widowControl w:val="0"/>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ind w:left="0" w:firstLine="180"/>
        <w:jc w:val="both"/>
        <w:rPr>
          <w:iCs/>
          <w:sz w:val="24"/>
          <w:szCs w:val="24"/>
          <w:lang w:val="sq-AL"/>
        </w:rPr>
      </w:pPr>
      <w:r w:rsidRPr="008A26DD">
        <w:rPr>
          <w:iCs/>
          <w:sz w:val="24"/>
          <w:szCs w:val="24"/>
          <w:lang w:val="sq-AL"/>
        </w:rPr>
        <w:t xml:space="preserve">Në lidhje me shkakun e prishjes së vendimit të kundërshtuar, ky kolegj i Gjykatës së Posaçme të Apelit arsyeton se, në kuptim të nenit 467, paragrafi i parë, shkronja "e" të Kodit të Procedurës Civile, kryerja e një shqyrtimi të plotë dhe të gjithanshëm për të gjitha kërkimet që kanë të bëjnë me një çështje të caktuar nënkupton jo vetëm marrjen e provave në kuptimin formal të termit në këtë drejtim, por edhe identifikimin e fakteve për të cilët lind nevoja e marrjes së këtyre provave, si dhe dhënia përgjigje e të gjitha kërkimeve të palëve për ekzistencën ose jo të fakteve që ata pretendojnë ose prapësojnë. Në këtë kuadër, ekziston një dallim substancial ndërmjet kryerjes së një hetimi jo të plotë gjyqësor nga gjykata e shkallës së parë, e metë e cila shërohet përmes përsëritjes pjesërisht ose tërësisht të këtij hetimi në apel, sipas nenit 465, pika 3, të Kodit të Procedurës Civile, me mungesën e kryerjes së shqyrtimit gjyqësor të të gjitha kërkimeve, e metë e cila sjell si pasojë pavlefshmërinë e vendimmarrjes për atë pjesë, nëse këto kërkime nuk janë të lidhura në mënyrë integrale me pjesën tjetër të </w:t>
      </w:r>
      <w:r w:rsidRPr="008A26DD">
        <w:rPr>
          <w:iCs/>
          <w:sz w:val="24"/>
          <w:szCs w:val="24"/>
          <w:lang w:val="sq-AL"/>
        </w:rPr>
        <w:lastRenderedPageBreak/>
        <w:t>vendimit. Në këtë rast të dytë, gjykata konstaton pavlefshmërinë e të gjithë vendimit të gjykatës së shkallës së parë me pasojë prishjen e tij dhe dërgimin e çështjes për rigjykim në këtë gjykatë. Moskryerja e shqyrtimit gjyqësor për të gjitha kërkimet që kanë të bëjnë me çështjen në gjykim nga gjykata e shkallës së parë, e pamundëson aktivizimin e juridiksionit kontrollues të gjykatës së apelit, si një rregull i përgjithshëm i gjykimit civil, duke mos u ndodhur në këtë rast në asnjë prej përjashtimeve që parashikon legjislacioni procedural civil, sikurse është shqyrtimi i kërkesave në lëndë të masave të sigurimit të padisë, në fushën e kundërshtimit të vendimeve të përmbaruesit gjyqësor ose në rastin e prishjes së vendimit për herë të dytë nga gjykata e apelit.Në vlerësimin e këtij Kolegji, moskryerja e shqyrtimit gjyqësor nga gjykata e shkallës së parë nuk nënkupton një të metë që lidhet me hetimin gjyqësor, pra me marrjen e provave dhe nënshtrimin e tyre debatit gjyqësor sipas parimit të kontradiktoritet, por mosdhënia përgjigje e elementëve kyç të faktit, të lidhura me pretendimet dhe prapësimet e palëve, çka barazohet me mosdëgjimin e tyre dhe për pasojë cenimin e një prej elementëve thelbësorë të procesit gjyqësor, të drejtës së mbrojtjes, dhe po ashtu edhe cënimin e të drejtës për një ankim efektiv. Për rrjedhojë, moskryerja e shqyrtimit gjyqësor nga gjykata e shkallës së parë, si shkak për prishjen e vendimit të saj, referuar nenit 467, paragrafi i parë, shkronja "e", të Kodit të Procedurës Civile, barazohet me mosorientimin e hetimit gjyqësor në drejtim të vërtetimit të fakteve mbi të cilat palët mbështesin pretendimet dhe prapësimet e tyre me efekt në mosdhënien e përgjigjeve shteruese të këtyre aspekteve bazike të çështjes. Kjo sipas rastit mund të shoqërohet me marrjen ose jo të të gjitha provave të nevojshme. Megjithatë, ajo që mbetet themelore është fakti që pala nuk merr përgjigje për kërkimet saj.</w:t>
      </w:r>
    </w:p>
    <w:p w14:paraId="60B997FC" w14:textId="77777777" w:rsidR="008A26DD" w:rsidRPr="008A26DD" w:rsidRDefault="008A26DD" w:rsidP="008A26DD">
      <w:pPr>
        <w:pStyle w:val="ListParagraph"/>
        <w:widowControl w:val="0"/>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ind w:left="0" w:firstLine="180"/>
        <w:jc w:val="both"/>
        <w:rPr>
          <w:iCs/>
          <w:sz w:val="24"/>
          <w:szCs w:val="24"/>
          <w:lang w:val="sq-AL"/>
        </w:rPr>
      </w:pPr>
      <w:r w:rsidRPr="008A26DD">
        <w:rPr>
          <w:iCs/>
          <w:sz w:val="24"/>
          <w:szCs w:val="24"/>
          <w:lang w:val="sq-AL"/>
        </w:rPr>
        <w:t xml:space="preserve">Referuar vendimmarrjes objekt ankimi, rezulton se Gjykata e Posaçme e Shkallës së Parë ka shqyrtuar dhe vlerësuar plotësimin e kushteve ligjore për konfiskimin e pasurive objekt kërkese në përputhje me parashikimet e pikës 1 të nenit 3 të aktit normativ nr.1, datë 31.01.2020, që kanë të bëjnë me vënien e masës së sekuestros dhe ekzistencën e dyshimeve të arsyeshme për pjesëmarrjen e personit në veprimtari kriminale, të parashikuara në nenin 5 të këtij akti normativ. Në lidhje me shtetasit Fatmire Toto (bashkëshortja e shtetasit Myrteza Toto); Adem Toto (i biri i shtetasit Myrteza Toto); Amaraldo Hoxha (i biri i shtetasit Myrteza Toto); Migena Toto  (bashkëshortja e shtetasit Gramos Toto); Ferdi Toto (vëllai i subjekteve të Aktit Normativ); Vladimir Toto (vëllai i subjekteve të Aktit Normativ); Entela Toto, (kunata e subjekteve të Aktit Normativ); Armela Hoxha (nusja e djalit të shtetasit Myrteza Toto) dhe Ervis Toto (nip i subjekteve të Aktit Normativ), gjykata e shkallës së parë ka vlerësuar se përmbushin parashikimet e nenit 16, gërma c) pika i) të Aktit Normativ, si person i lidhur me subjektin për të cilin kërkohet konfiskimi i pasurisë. </w:t>
      </w:r>
    </w:p>
    <w:p w14:paraId="4B088845" w14:textId="77777777" w:rsidR="008A26DD" w:rsidRPr="008A26DD" w:rsidRDefault="008A26DD" w:rsidP="008A26DD">
      <w:pPr>
        <w:pStyle w:val="ListParagraph"/>
        <w:widowControl w:val="0"/>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ind w:left="0" w:firstLine="180"/>
        <w:jc w:val="both"/>
        <w:rPr>
          <w:iCs/>
          <w:sz w:val="24"/>
          <w:szCs w:val="24"/>
          <w:lang w:val="sq-AL"/>
        </w:rPr>
      </w:pPr>
      <w:r w:rsidRPr="008A26DD">
        <w:rPr>
          <w:iCs/>
          <w:sz w:val="24"/>
          <w:szCs w:val="24"/>
          <w:lang w:val="sq-AL"/>
        </w:rPr>
        <w:t>Në lidhje me kushtin tjetër të parashikuar nga pika 1 e nenit 23 të aktit normativ nr.1, datë 31.01.2020, sipas të cilit: "... Gjykata vendos masën parandaluese pasurore të nuk mund të provohet përpara gjykatës konfiskimit sipas parashikimit të kësaj pike, kur: origjina e ligjshme e burimit të krijimit të pasurisë apo personi nuk justifikon zotërimin e pasurive ose të të ardhurave, që janë shpërpjestimore dhe nuk i përgjigjen dukshëm nivelit të të ardhurave, fitimeve apo veprimtarive të ligjshme, të deklaruara dhe as nuk justifikohen prej tyre", rezulton se gjykata e shkallës së parë, në pjesën arsyetuese të këtij vendimi, ka shqyrtuar dhe vlerësuar për përmbushjen e këtij kushti vetëm për një pjesë të pasurive objekt ankimi, ndërsa për pjesën tjetër të pasurive, pavarësisht se në pjesën urdhëruese të vendimit është shprehur për konfiskimin e tyre apo për heqjen e masës së sekuestrimit, mungon plotësisht shqyrtimi dhe përfundimet e nxjerra nga gjykata në drejtim të ekzistencës apo jo të këtij kushti të domosdoshëm për vendosjen e masës së konfiskimit.</w:t>
      </w:r>
      <w:r w:rsidRPr="008A26DD">
        <w:rPr>
          <w:i/>
          <w:sz w:val="24"/>
          <w:szCs w:val="24"/>
          <w:lang w:val="sq-AL"/>
        </w:rPr>
        <w:t xml:space="preserve"> </w:t>
      </w:r>
      <w:r w:rsidRPr="008A26DD">
        <w:rPr>
          <w:iCs/>
          <w:sz w:val="24"/>
          <w:szCs w:val="24"/>
          <w:lang w:val="sq-AL"/>
        </w:rPr>
        <w:t>(...)</w:t>
      </w:r>
      <w:r w:rsidRPr="008A26DD">
        <w:rPr>
          <w:i/>
          <w:sz w:val="24"/>
          <w:szCs w:val="24"/>
          <w:lang w:val="sq-AL"/>
        </w:rPr>
        <w:t xml:space="preserve"> </w:t>
      </w:r>
      <w:r w:rsidRPr="008A26DD">
        <w:rPr>
          <w:iCs/>
          <w:sz w:val="24"/>
          <w:szCs w:val="24"/>
          <w:lang w:val="sq-AL"/>
        </w:rPr>
        <w:t>Nga ana tjetër, referuar vendimmarrjes objekt ankimi rezulton se Gjykata e Posaçme e Shkallës së Parë, pavarësisht se në pjesën e dispozitivit ka vendosur për konfiskimin e tyre, në pjesën arsvetuese të këtij vendimi nuk ka shqyrtuar dhe as ka vlerësuar kërkesën e Prokurorisë së Posaçme në drejtim të përmbushjes së këtij kushti për konfiskimin e këtyre pasurive: Pasuria e paluajtshme nr. 10/12 -ND, vol. 25, fq. 122, z.k 8501, me sipërfaqe 20 m</w:t>
      </w:r>
      <w:r w:rsidRPr="008A26DD">
        <w:rPr>
          <w:iCs/>
          <w:sz w:val="24"/>
          <w:szCs w:val="24"/>
          <w:vertAlign w:val="superscript"/>
          <w:lang w:val="sq-AL"/>
        </w:rPr>
        <w:t>2</w:t>
      </w:r>
      <w:r w:rsidRPr="008A26DD">
        <w:rPr>
          <w:iCs/>
          <w:sz w:val="24"/>
          <w:szCs w:val="24"/>
          <w:lang w:val="sq-AL"/>
        </w:rPr>
        <w:t xml:space="preserve">, e llojit ndërtesë, ndodhur në Berat, në pronësi të shtetasit Gramos Toto; - Automjeti i llojit autoveturë, i markës Volksëagen, me targa AA164AY, i vitit 1999, me Nr. Shasie </w:t>
      </w:r>
      <w:r w:rsidRPr="0094461C">
        <w:rPr>
          <w:sz w:val="24"/>
          <w:szCs w:val="24"/>
        </w:rPr>
        <w:t>W</w:t>
      </w:r>
      <w:r w:rsidRPr="008A26DD">
        <w:rPr>
          <w:iCs/>
          <w:sz w:val="24"/>
          <w:szCs w:val="24"/>
          <w:lang w:val="sq-AL"/>
        </w:rPr>
        <w:t xml:space="preserve">VEZZZIJZYD144502 në pronësi të shtetasit Ervis </w:t>
      </w:r>
      <w:r w:rsidRPr="008A26DD">
        <w:rPr>
          <w:iCs/>
          <w:sz w:val="24"/>
          <w:szCs w:val="24"/>
          <w:lang w:val="sq-AL"/>
        </w:rPr>
        <w:lastRenderedPageBreak/>
        <w:t xml:space="preserve">Vladimir Toto; Automjeti i llojit autoveturë, i markës Mercedez Benz, me targa AA646KR, i vitit 2000, me Nr. Shasie </w:t>
      </w:r>
      <w:r w:rsidRPr="0094461C">
        <w:rPr>
          <w:sz w:val="24"/>
          <w:szCs w:val="24"/>
        </w:rPr>
        <w:t>W</w:t>
      </w:r>
      <w:r w:rsidRPr="008A26DD">
        <w:rPr>
          <w:iCs/>
          <w:sz w:val="24"/>
          <w:szCs w:val="24"/>
          <w:lang w:val="sq-AL"/>
        </w:rPr>
        <w:t>DB2030061F056397, në pronësi të shtetasit Adem Myrteza Toto, dhe - Mjeti i llojit motor, i markës HUSQVARNA, me targa AM027, i vitit 2000, me Nr. Shasie ZCGH710ACYV000683 në pronësi të shtetasit Gramos Adem Toto, dhe po ashtu nuk ka shqyrtuar dhe as vlerësuar në këtë drejtim edhe kërkesën e prokurorit për konfiskimin e pasurive: Pasuri e paluajtshme nr. 1583/34, vol. 11, fq. 54, z.k 1587, me sipërfaqe 6500 m</w:t>
      </w:r>
      <w:r w:rsidRPr="008A26DD">
        <w:rPr>
          <w:iCs/>
          <w:sz w:val="24"/>
          <w:szCs w:val="24"/>
          <w:vertAlign w:val="superscript"/>
          <w:lang w:val="sq-AL"/>
        </w:rPr>
        <w:t>2</w:t>
      </w:r>
      <w:r w:rsidRPr="008A26DD">
        <w:rPr>
          <w:iCs/>
          <w:sz w:val="24"/>
          <w:szCs w:val="24"/>
          <w:lang w:val="sq-AL"/>
        </w:rPr>
        <w:t>, e llojit arë, ndodhur në Dushnik, Berat, në pronësi të shtetasit Gramos Toto; Pasuri e paluajtshme, shtesë e banesës me nr. pasurie 10/23+1-6, me dosje me nr. 235, me vetëdeklarim dt. 12.11.2006, me aplikues Migena Toto; Pasuri e paluajtshme, objekt banimi, një kat, shtesë e pasurisë me nr. 10/129, me dosje me nr. 1413 me vetëdeklarimin dt. 24.03.2005, me aplikues Gramoz Toto, në proçes legalizimi; Pasuri e paluajtshme, objekt 1 kat, e ndodhur në Komunën Olltak, Berat, me dosje me nr. 6191, me vetëdeklarimin e datës 12.01.2015, me aplikues shtetasen Migena Lami Toto, në proces legalizimi, për të cilat gjykata në pjesën e dispozitivit ka vendosur për heqjen e masës së sekuestrimit dhe kthimin e tyre. Pra, rezulton se, në pjesën arsyetuese të këtij vendimi, për këto pasuri, mungon shqyrtimi i gjykatës së shkallës së shkallës së parë për përmbushjen apo jo të kushtit për konfiskimin sipas normimit të pikës 1 të nenit 23 të aktit normativ nr.1, datë 31.01.2020, në lidhje me burimin e krijimit të tyre, ligjshmërinë e tij, apo proporcionalitetin ndërmjet vlerës së pasurive të krijuara dhe të ardhurave të ligjshme, dhe po ashtu mungojnë plotësisht edhe argumentet e asaj gjykate për të mbështetur pjesën urdhëruese të këtij vendimi për konfiskimin e tyre apo për heqjen e masës së sekuestrimit. Sikurse lehtësisht konstatohet, Gjykata e Posaçme e Shkallës së Parë ka disponuar për konfiskimin e këtyre pasurive apo për heqjen e masës së sekuestrimit, pa bërë bërë një trajtim të qartë, të argumentuar, dhe të individualizuar për secilën pasuri, bazuar në rrethanat e fakteve konkrete dhe provat e administruara gjatë gjykimit.</w:t>
      </w:r>
    </w:p>
    <w:p w14:paraId="2160A439" w14:textId="77777777" w:rsidR="008A26DD" w:rsidRPr="008A26DD" w:rsidRDefault="008A26DD" w:rsidP="008A26DD">
      <w:pPr>
        <w:pStyle w:val="ListParagraph"/>
        <w:widowControl w:val="0"/>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ind w:left="0" w:firstLine="180"/>
        <w:jc w:val="both"/>
        <w:rPr>
          <w:iCs/>
          <w:sz w:val="24"/>
          <w:szCs w:val="24"/>
          <w:lang w:val="sq-AL"/>
        </w:rPr>
      </w:pPr>
      <w:r w:rsidRPr="008A26DD">
        <w:rPr>
          <w:iCs/>
          <w:sz w:val="24"/>
          <w:szCs w:val="24"/>
          <w:lang w:val="sq-AL"/>
        </w:rPr>
        <w:t>Përveç sa është thënë më sipër, në vendimin e gjykatës së shkallës së parë, për subjektin Gramos Toto dhe shtetasen Migena Toto, konstatohen të meta thelbësore në mënyrën se si është trajtuar dhe zgjidhur çështja nga ana e asaj gjykate. Rezulton se Gjykata e Posaçme e Shkallës së Parë, pavarësisht se të ardhurat, që subjekti Gramoz Toto dhe Migena Toto kanë përfituar nga shitja ose prenotimi i pasurive sipas Kontratës së Shkëmbimit Nr. 1123 Rep.. dhe Nr. 511 Kol,. datë 18.07.2012, lidhur me shoqërinë "Florjon" sh.p.k., me NIPT K63327015G, përfaqësuar nga administratori Gezim Shulla, janë përfshirë në analizën financiare të hartuar nga eksperti kontabël, nuk ka dhënë asnjë vlerësim të saj për ligjshmërinë e tyre (nëse i konsideron apo jo të ardhura të ligjshme në kuptim të aktit normativ nr.1/2020). Moshqyrtimi i ligjshmërisë së këtyre të ardhurave ka krijuar paqartësi mbi shkakun e konfiskimit të pasurive apo të heqjes së masës së sekuestrimit.</w:t>
      </w:r>
    </w:p>
    <w:p w14:paraId="1388DA6E" w14:textId="77777777" w:rsidR="008A26DD" w:rsidRPr="008A26DD" w:rsidRDefault="008A26DD" w:rsidP="008A26DD">
      <w:pPr>
        <w:pStyle w:val="ListParagraph"/>
        <w:widowControl w:val="0"/>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ind w:left="0" w:firstLine="180"/>
        <w:jc w:val="both"/>
        <w:rPr>
          <w:iCs/>
          <w:sz w:val="24"/>
          <w:szCs w:val="24"/>
          <w:lang w:val="sq-AL"/>
        </w:rPr>
      </w:pPr>
      <w:r w:rsidRPr="008A26DD">
        <w:rPr>
          <w:iCs/>
          <w:sz w:val="24"/>
          <w:szCs w:val="24"/>
          <w:lang w:val="sq-AL"/>
        </w:rPr>
        <w:t>Gjithashtu, për pasuritë: Pasuria e paluajtshme nr. 10/219+1-40, vol. 24, fq. 30, z.k 8501, me sipërfaqe 109.88 m</w:t>
      </w:r>
      <w:r w:rsidRPr="008A26DD">
        <w:rPr>
          <w:iCs/>
          <w:sz w:val="24"/>
          <w:szCs w:val="24"/>
          <w:vertAlign w:val="superscript"/>
          <w:lang w:val="sq-AL"/>
        </w:rPr>
        <w:t>2</w:t>
      </w:r>
      <w:r w:rsidRPr="008A26DD">
        <w:rPr>
          <w:iCs/>
          <w:sz w:val="24"/>
          <w:szCs w:val="24"/>
          <w:lang w:val="sq-AL"/>
        </w:rPr>
        <w:t>, e llojit apartament ndodhur në Rr. Çlirimi, Berat, në pronësi të shtetasit Gramos Toto; -Pasuria e paluajtshme nr. 10/280, vol. 24, fq. 98, z.k 8501, me sipërfaqe 39.7 m</w:t>
      </w:r>
      <w:r w:rsidRPr="008A26DD">
        <w:rPr>
          <w:iCs/>
          <w:sz w:val="24"/>
          <w:szCs w:val="24"/>
          <w:vertAlign w:val="superscript"/>
          <w:lang w:val="sq-AL"/>
        </w:rPr>
        <w:t>2</w:t>
      </w:r>
      <w:r w:rsidRPr="008A26DD">
        <w:rPr>
          <w:iCs/>
          <w:sz w:val="24"/>
          <w:szCs w:val="24"/>
          <w:lang w:val="sq-AL"/>
        </w:rPr>
        <w:t>, e llojit godinë ndodhur në Rr. Çlirimi, Berat, në pronësi të shtetases Migena Toto; Pasuria e paluajtshme nr. 10/23+1-6, vol. 5, fq. 225, z.k 8501, me sipërfaqe 63.2 m</w:t>
      </w:r>
      <w:r w:rsidRPr="008A26DD">
        <w:rPr>
          <w:iCs/>
          <w:sz w:val="24"/>
          <w:szCs w:val="24"/>
          <w:vertAlign w:val="superscript"/>
          <w:lang w:val="sq-AL"/>
        </w:rPr>
        <w:t>2</w:t>
      </w:r>
      <w:r w:rsidRPr="008A26DD">
        <w:rPr>
          <w:iCs/>
          <w:sz w:val="24"/>
          <w:szCs w:val="24"/>
          <w:lang w:val="sq-AL"/>
        </w:rPr>
        <w:t>, e llojit apartament ndodhur në Rr. Çlirimi, Berat, në pronësi të shtetases Migena Toto; Pasuria e paluajtshme nr. 1723/88, vol. 5, fq. 128, z.k 3676, me sipërfaqe 112.58 m</w:t>
      </w:r>
      <w:r w:rsidRPr="008A26DD">
        <w:rPr>
          <w:iCs/>
          <w:sz w:val="24"/>
          <w:szCs w:val="24"/>
          <w:vertAlign w:val="superscript"/>
          <w:lang w:val="sq-AL"/>
        </w:rPr>
        <w:t>2</w:t>
      </w:r>
      <w:r w:rsidRPr="008A26DD">
        <w:rPr>
          <w:iCs/>
          <w:sz w:val="24"/>
          <w:szCs w:val="24"/>
          <w:lang w:val="sq-AL"/>
        </w:rPr>
        <w:t>, e llojit ullisht, ndodhur në Ullinjas, Berat, në bashkëpronësi të shtetasit Gramos dhe Migena Toto; Pasuria e paluajtshme nr. 10/529-ND, vol. 40, fq. 35, zk 8501, me sipërfaqe 66 m</w:t>
      </w:r>
      <w:r w:rsidRPr="008A26DD">
        <w:rPr>
          <w:iCs/>
          <w:sz w:val="24"/>
          <w:szCs w:val="24"/>
          <w:vertAlign w:val="superscript"/>
          <w:lang w:val="sq-AL"/>
        </w:rPr>
        <w:t>2</w:t>
      </w:r>
      <w:r w:rsidRPr="008A26DD">
        <w:rPr>
          <w:iCs/>
          <w:sz w:val="24"/>
          <w:szCs w:val="24"/>
          <w:lang w:val="sq-AL"/>
        </w:rPr>
        <w:t xml:space="preserve">, e llojit ndërtesë, ndodhur në Rr. “Çlirimi”, Berat, në pronësi të shtetases Fatmire Toto; Automjeti i llojit autoveturë, i markës Linkoln, me targa AA700IB, i vitit 1988, me Nr. Shasie ILNBM82F2JY775976, në pronësi të shtetasit Gramos Adem Toto; Mjeti i llojit motor, i markës Harly Davidson, me targa AV242, i vitit 2005, me Nr. Shasie 1HDIFXV165Y706300, në pronësi të shtetasit Gramos Adem Toto; Mjeti i llojit rimorkio për transit makinash, e markës DUIS, me targë BR0053B, me Nr. Shasie 1154, në pronësi të shtetasit Gramos Adem Toto, gjykata e shkallës së parë, në pjesën arsyetuese të vendimit (faqe 74 e tij), shprehet për konfiskimin e tyre me argumentin se vlera e këtyre pasurive është ekuivalente me balancën negative që rezulton në periudhën 2004-2007 për investimin e kryer në pasurinë me Nr. </w:t>
      </w:r>
      <w:r w:rsidRPr="008A26DD">
        <w:rPr>
          <w:iCs/>
          <w:sz w:val="24"/>
          <w:szCs w:val="24"/>
          <w:lang w:val="sq-AL"/>
        </w:rPr>
        <w:lastRenderedPageBreak/>
        <w:t>1434/52, vol. 13, fq. 202, zk. 1587, me sip. totale 2,853 m</w:t>
      </w:r>
      <w:r w:rsidRPr="008A26DD">
        <w:rPr>
          <w:iCs/>
          <w:sz w:val="24"/>
          <w:szCs w:val="24"/>
          <w:vertAlign w:val="superscript"/>
          <w:lang w:val="sq-AL"/>
        </w:rPr>
        <w:t>2</w:t>
      </w:r>
      <w:r w:rsidRPr="008A26DD">
        <w:rPr>
          <w:iCs/>
          <w:sz w:val="24"/>
          <w:szCs w:val="24"/>
          <w:lang w:val="sq-AL"/>
        </w:rPr>
        <w:t xml:space="preserve"> truall dhe ndërtesë 1,236.10 m</w:t>
      </w:r>
      <w:r w:rsidRPr="008A26DD">
        <w:rPr>
          <w:iCs/>
          <w:sz w:val="24"/>
          <w:szCs w:val="24"/>
          <w:vertAlign w:val="superscript"/>
          <w:lang w:val="sq-AL"/>
        </w:rPr>
        <w:t>2</w:t>
      </w:r>
      <w:r w:rsidRPr="008A26DD">
        <w:rPr>
          <w:i/>
          <w:sz w:val="24"/>
          <w:szCs w:val="24"/>
          <w:lang w:val="sq-AL"/>
        </w:rPr>
        <w:t xml:space="preserve"> </w:t>
      </w:r>
      <w:r w:rsidRPr="008A26DD">
        <w:rPr>
          <w:iCs/>
          <w:sz w:val="24"/>
          <w:szCs w:val="24"/>
          <w:lang w:val="sq-AL"/>
        </w:rPr>
        <w:t>përfituar me leje legalizimi nr. 10000680, datë 19.08.2016, pa trajtuar më parë kërkesën e prokurorit për konfiskimin e tyre si pasuri të krijuara me të ardhura jo të ligjshme. Nga ana tjetër, ky konfiskim për ekuivalencë, që referon gjykata e shkallës së parë në vendimmarrjen e saj, krijon paqartësi në lidhje me shkakun ligjor të konfiskimit të këtyre pasurive, duke qënë se ky lloj konfiskimi nuk gjen rregullim ligjor në asnjë dispozitë të aktit normativ nr.1, datë 31.01.2020, qoftë për mënyrën e të proceduarit në këtë rast, ashtu dhe për kushtet ligjore të zbatimit të tij. Në këtë këndvështrim, ky kolegj i Gjykatës së Posaçme të Apelit arsyeton se mungesa e shqyrtimit nga gjykata të ligjshmërisë së burimit të krijimit të këtyre pasurive, e lidhur me mungesën e rregullimeve ligjore për konfiskimin e tyre për ekuivalencë, sikurse shprehet gjykata e shkallës së parë, e bën të paqartë të pakuptueshëm vendimin për këtë pjesë jo vetëm për gjykatën e apelit që kontrollon këtë vendimmarrje, por edhe për palën ankuese, e cila ka të drejtë të njihet me bazën faktike dhe ligjore të vendimit, në mënyrë që të mund të vlerësojë nëse ka vend për ankimin e tij.</w:t>
      </w:r>
    </w:p>
    <w:p w14:paraId="04305886" w14:textId="77777777" w:rsidR="008A26DD" w:rsidRPr="008A26DD" w:rsidRDefault="008A26DD" w:rsidP="008A26DD">
      <w:pPr>
        <w:pStyle w:val="ListParagraph"/>
        <w:widowControl w:val="0"/>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ind w:left="0" w:firstLine="180"/>
        <w:jc w:val="both"/>
        <w:rPr>
          <w:iCs/>
          <w:sz w:val="24"/>
          <w:szCs w:val="24"/>
          <w:lang w:val="sq-AL"/>
        </w:rPr>
      </w:pPr>
      <w:r w:rsidRPr="008A26DD">
        <w:rPr>
          <w:iCs/>
          <w:sz w:val="24"/>
          <w:szCs w:val="24"/>
          <w:lang w:val="sq-AL"/>
        </w:rPr>
        <w:t xml:space="preserve">Gjithashtu, të meta thelbësore konstatohen në vendimmarrjen objekt ankimi për mënyrën e trajtimit dhe zgjidhjen e çështjes edhe për pasuritë në emër të shtetasve Ervis Toto dhe Adem Toto dhe konkretisht: Automjeti i llojit autoveturë, i markës Volksëagen, me targa AA164AY, i vitit 1999, me nr. Shasie </w:t>
      </w:r>
      <w:r w:rsidRPr="0094461C">
        <w:rPr>
          <w:sz w:val="24"/>
          <w:szCs w:val="24"/>
        </w:rPr>
        <w:t>W</w:t>
      </w:r>
      <w:r w:rsidRPr="008A26DD">
        <w:rPr>
          <w:iCs/>
          <w:sz w:val="24"/>
          <w:szCs w:val="24"/>
          <w:lang w:val="sq-AL"/>
        </w:rPr>
        <w:t xml:space="preserve">VEZZZIJZYD144502, në pronësi të shtetasit Ervis Vladimir Toto, dhe Automjeti i llojit autoveturë, i markës Mercedez Benz, me targa AA646KR, e vitit 2000, me nr. Shasie </w:t>
      </w:r>
      <w:r w:rsidRPr="0094461C">
        <w:rPr>
          <w:sz w:val="24"/>
          <w:szCs w:val="24"/>
        </w:rPr>
        <w:t>W</w:t>
      </w:r>
      <w:r w:rsidRPr="008A26DD">
        <w:rPr>
          <w:iCs/>
          <w:sz w:val="24"/>
          <w:szCs w:val="24"/>
          <w:lang w:val="sq-AL"/>
        </w:rPr>
        <w:t>DB2030061F056397, në pronësi të shtetasit Adem Myrteza Toto. Në lidhje me këto pasuri, rezulton se gjykata e shkallës së parë ka vendosur konfiskimin e tyre, pa dhënë asnjë argument mbështetës apo vlerësim në drejtim të ligjshmërisë së burimit të krijimit të tyre në përputhje me normimin e pikës 1 të nenit 23 të aktit normativ nr. 1, datë 31.01.2020.</w:t>
      </w:r>
    </w:p>
    <w:p w14:paraId="4DC0C6C0" w14:textId="77777777" w:rsidR="008A26DD" w:rsidRPr="008A26DD" w:rsidRDefault="008A26DD" w:rsidP="008A26DD">
      <w:pPr>
        <w:pStyle w:val="ListParagraph"/>
        <w:widowControl w:val="0"/>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ind w:left="0" w:firstLine="180"/>
        <w:jc w:val="both"/>
        <w:rPr>
          <w:iCs/>
          <w:sz w:val="24"/>
          <w:szCs w:val="24"/>
          <w:lang w:val="sq-AL"/>
        </w:rPr>
      </w:pPr>
      <w:r w:rsidRPr="008A26DD">
        <w:rPr>
          <w:iCs/>
          <w:sz w:val="24"/>
          <w:szCs w:val="24"/>
          <w:lang w:val="sq-AL"/>
        </w:rPr>
        <w:t>Po kështu, Gjykata e Posaçme e Apelit vëren se gjykata e shkallës së parë nuk ka bërë një analizë të përmbajtjes së aktit të ekspertimit për të gjitha pasuritë objekt i kërkesës së prokurorit (por vetëm për një pjesë të tyre të evidentuara si më sipër), si dhe nuk ka sqaruar se cilat konkluzione të ekspertëve janë marrë në konsideratë dhe në ç'masë kanë ndikuar në vendimmarrjen e saj. Thekson kolegji se, këto të meta thelbësore të vërejtura në vendimmarrjen e gjykatës së shkallës së parë kanë krijuar paqartësi për palët ankuese, prokurorin, subjektet dhe personat e lidhur me ta, në lidhje me shkakun ligjor që ka çuar gjykatën e shkallës së parë në konfiskimin e këtyre pasurive apo heqjen e masës së sekuestrimit, e për rrjedhojë kanë cënuar edhe ushtrimin efektiv të së drejtës së ankimit të tyre në një gjykatë më të lartë. Në rastin konkret, referuar ankimit të paraqitur nga prokurori i posaçëm rezulton se, ky i fundit, pavarësisht kërkimit të tij për ndryshimin e vendimmarrjes së shkallës së parë, dhe konfiskimin e pasurive sipas objekti të ankimit të tij, në përmbajtjen e tij nuk ka parashtruar shkaqe konkrete ankuese, për shkak se, në lidhje me këto pasuri, gjykata e shkallës së parë as nuk ka shqyrtuar dhe as ka përcaktuar arsyet ligjore që e kanë çuar atë në heqjen e masës së sekuestrimit dhe kthimin e tyre. Gjithashtu, referuar ankimit të paraqitur nga subjekti Gramos Toto dhe Migena Toto për pasuritë, të cilat sipas vendimit të gjykatës janë konfiskuar për ekuivalencë, rezulton se ata e kundërshtojë vendimin e gjykatës në pikën që lidhet me ligjshmërinë e burimit të krijimit të tyre, duke pretenduar se në rastin konkret, ndryshe nga sa ka vlerësuar gjykata, ato janë pasuri të krijuara me të ardhura të ligjshme. Në fakt, në lidhje me këto pasuri, sikurse u arsyetua, gjykata e shkallës së parë ka vendosur konfiskimin e tyre për ekuivalencë, pa u shprehur mbi ligjshmërinë e burimit të krijimit të tyre. Për rrjedhojë, në mungesë të një vlerësimi mbi ligjshmërinë e burimit të krijimit të tyre, dhe në mungesë të parashikimeve ligjore se si mund të zbatohet konfiskimi me ekuivalencë në këtë rast, si për këtë gjykatë, ashtu edhe për palën ankuese shkaku i konfiskimit të tyre mbetet i paqartë.</w:t>
      </w:r>
    </w:p>
    <w:p w14:paraId="779584D2" w14:textId="77777777" w:rsidR="008A26DD" w:rsidRPr="008A26DD" w:rsidRDefault="008A26DD" w:rsidP="008A26DD">
      <w:pPr>
        <w:pStyle w:val="ListParagraph"/>
        <w:widowControl w:val="0"/>
        <w:numPr>
          <w:ilvl w:val="1"/>
          <w:numId w:val="9"/>
        </w:num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ind w:left="0" w:firstLine="180"/>
        <w:jc w:val="both"/>
        <w:rPr>
          <w:iCs/>
          <w:sz w:val="24"/>
          <w:szCs w:val="24"/>
          <w:lang w:val="sq-AL"/>
        </w:rPr>
      </w:pPr>
      <w:r w:rsidRPr="008A26DD">
        <w:rPr>
          <w:iCs/>
          <w:sz w:val="24"/>
          <w:szCs w:val="24"/>
          <w:lang w:val="sq-AL"/>
        </w:rPr>
        <w:t>Gjithashtu, shkak tjetër që pamundëson kontrollin e kësaj gjykate, dhe që ka cënuar edhe ushtrimin efektiv të së drejtës së ankimit të palës ankuese, Myrteza Toto dhe Fatmire Toto, janë përfundimet kontradiktore të gjykatës së shkallës së parë në lidhje me ligjshmërinë e burimit të krijimit të pasurisë me nr. 10/529-Nd, vol. 40, fq. 35, z.k 8501, me sipërfaqe 66 m</w:t>
      </w:r>
      <w:r w:rsidRPr="008A26DD">
        <w:rPr>
          <w:iCs/>
          <w:sz w:val="24"/>
          <w:szCs w:val="24"/>
          <w:vertAlign w:val="superscript"/>
          <w:lang w:val="sq-AL"/>
        </w:rPr>
        <w:t>2</w:t>
      </w:r>
      <w:r w:rsidRPr="008A26DD">
        <w:rPr>
          <w:iCs/>
          <w:sz w:val="24"/>
          <w:szCs w:val="24"/>
          <w:lang w:val="sq-AL"/>
        </w:rPr>
        <w:t xml:space="preserve">, e cila figuron të jetë e regjistruar në emër të shtetases Fatmire Toto (bashkëshortja e </w:t>
      </w:r>
      <w:r w:rsidRPr="008A26DD">
        <w:rPr>
          <w:iCs/>
          <w:sz w:val="24"/>
          <w:szCs w:val="24"/>
          <w:lang w:val="sq-AL"/>
        </w:rPr>
        <w:lastRenderedPageBreak/>
        <w:t>Myrteza Toto). Në lidhje me këtë pasuri, gjykata e shkallës së parë, në pjesën arsyetuese të këtij vendimi (faqe 72 e tij), pasi ka shqyrtuar dhe vlerësuar kushtet ligjore për konfiskimin e saj, ka konkluduar që ajo duhet të konfiskohet si një pasuri e krijuar me të ardhura jo të ligjshme, pasi krijohet balancë negative në vitin 1998 për ndërtimin e saj kundrejt shumës 615,965 lekë. Ndërkohë që, nëse i referohemi rrethit të pasurive që gjykata e shkallës së parë ka vendosur ti konfiskojë për ekuivalencë, rezulton se ndër pasuritë që duhet të konfiskohen për këtë shkak bën pjesë edhe kjo pasuri, e cila njëkohësisht rezulton të jetë konfiskuar nga gjykata si një pasuri e krijuar me burime jo të ligjshme në kuptim të aktit normativ nr.1, datë 31.01.2020. Në vlerësimin e këtij Kolegji, të metat e konstatuara në vendimin e gjykatës së shkallës së parë janë të tilla që cënojnë në tërësi standardin e arsyetimit të vendimit të lidhur me të drejtën e ankimit, për sa kohë që nuk i lejon gjykatës së apelit të ushtrojë kontrollin e saj mbi (pa)bazueshmërinë e vendimit të kundërshtuar, në rrethanat që gjykata e shkallës së parë nuk i ka marrë në shqyrtim kërkesat e palëve në lidhje me ligjshmërinë e burimit të krijimit të pasurive objekt ankimi, si një nga kushtet thelbësore për vendosjen e konfiskimit. Në këtë pike, ky kolegj gjen me vend të evidentojë se, e drejta për një gjykim të drejtë nënkupton që gjykatat të japin arsyet për vendimet e tyre, të mjaftueshme për të lejuar palët që të kuptojnë bazën e vendimmarrjes dhe për të siguruar kontrollin gjyqësor. Po ashtu, mungesa e arsyetimit, si dhe kontradiktat brenda vendimit, përbëjnë shkak për prishjen e vendimi dhe kthimin e çështjes për rigjykim.</w:t>
      </w:r>
    </w:p>
    <w:p w14:paraId="3E155AA9" w14:textId="77777777" w:rsidR="008A26DD" w:rsidRPr="008A26DD" w:rsidRDefault="008A26DD" w:rsidP="008A26DD">
      <w:pPr>
        <w:pStyle w:val="ListParagraph"/>
        <w:widowControl w:val="0"/>
        <w:numPr>
          <w:ilvl w:val="1"/>
          <w:numId w:val="9"/>
        </w:num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ind w:left="0" w:firstLine="180"/>
        <w:jc w:val="both"/>
        <w:rPr>
          <w:iCs/>
          <w:sz w:val="24"/>
          <w:szCs w:val="24"/>
          <w:lang w:val="sq-AL"/>
        </w:rPr>
      </w:pPr>
      <w:r w:rsidRPr="008A26DD">
        <w:rPr>
          <w:iCs/>
          <w:sz w:val="24"/>
          <w:szCs w:val="24"/>
          <w:lang w:val="sq-AL"/>
        </w:rPr>
        <w:t xml:space="preserve">Në rastin konkret, sikurse arsyetohet më sipër, në pjesën arsyetuese të këtij vendimi, me përjashtim të pasurive për të cilat janë dhënë disa argumente nga gjykata e shkallës së parë mbi arsyet ligjore të konfiskimit apo të heqjes së masës së sekuestrimit, për të gjitha pasuritë e tjera, nuk gjejmë asnjë argument mbështetës për të cilat gjykata ka disponuar, në pjesën urdhëruese të këtij vendimi, për konfiskimin apo për heqjen e masës së sekuestrimit. Në përfundim të kësaj analize, në mungesë të një arsyetimi të plotë, të qartë dhe të individualizuar për secilën pasuri objekt ankimi, si dhe në prani të kontradiktave të brendshme në arsyetim lidhur me shkakun ligjor të konfiskimit të pasurive apo të heqjes së masës së sekuestrimit, vendimi i gjykatës së shkallës së parë nuk përmbush kërkesat e pikës II të nenit 310 të Kodit të Procedurës Civile, sipas të cilit, në pjesën përshkruese/arsyetuese, vendimi duhet të përmbajë përshkrimin e fakteve të provuara dhe përfundimet e nxjerra nga gjykata, provat, arsyet dhe dispozitat ligjore në të cilat mbështetet vendimi. Përveç sa është thënë më sipër, rezulton se ndër disponimet e gjykatës së shkallës së parë është edhe konfiskimi i automjetit të llojit autoveturë, marka Mercedes Benz, me targë AA646KR, prodhim i viti 2000, me nr. Shasie </w:t>
      </w:r>
      <w:r w:rsidRPr="00F74CA8">
        <w:rPr>
          <w:sz w:val="24"/>
          <w:szCs w:val="24"/>
        </w:rPr>
        <w:t>W</w:t>
      </w:r>
      <w:r w:rsidRPr="008A26DD">
        <w:rPr>
          <w:iCs/>
          <w:sz w:val="24"/>
          <w:szCs w:val="24"/>
          <w:lang w:val="sq-AL"/>
        </w:rPr>
        <w:t xml:space="preserve">DB2030061F056397, në pronësi të shtetasit Adem Myrteza Toto, që sipas pretendimeve të palës ankuese, rezulton t'i jetë shitur shtetases Besije Muco Dardha, përpara marrjes së masës së sekuestros, sipas kontratës së shitjes nr. prot. 605, të datës 23.09.2020, kundrejt pagimit prej saj të shumës prej 250.000 mijë lekë. Sipas parashikimit të pikës 4 të nenit 23 të aktit normativ nr.1, datë 31.01.2020, kur vërtetohet se disa pasuri i janë transferuar apo janë regjistruar në emër të të tretëve, me veprime juridike fiktive ose të simuluara, gjykata konstaton pavlefshmërinë e këtyre veprimeve juridike. Në rastin konkret, gjykata e shkallës së parë, pavarësisht se ka disponuar për konfiskimin e tij, nuk rezulton që të ketë shqyrtuar fiktivitetin apo simulimin e kontratës së shitjes. Për të gjitha këto arsye, në rigjykim gjykata e shkallës së parë, bazuar në parashikimin e paragrafit të tretë të nenit 467 të Kodit të Procedurës Civile, duhet të kryejë një hetim të plotë dhe të gjithaanshëm për secilën pasuri objekt ankimi, në përputhje me kërkesat apo kushtet e kërkuara nga akti normativ nr.1, datë 31.01.2020 për konfiskimin e tyre, lidhur me mënyrën e fitimit të pronësisë për secilën pasuri, kohën dhe rrethanat e krijimit të tyre, ligjshmërinë e burimeve të krijimit për secilën prej tyre, vlerën e pasurisë dhe korrespondencën me të ardhurat e ligjshme të identifikuara nga gjykata. Për çka u tha më sipër ky Kolegj i Gjykatës së Posaçme të Apelit vlerëson se, në zbatim të nenit 466 gërma "ç" në lidhje me gërmën "e", paragrafi i parë i nenit 467 të Kodit të Procedurës Civile, vendimi i Gjykatës së Posaçme të Shkallës së Parë nr. 7/28/70, datë 29.01.2024, duhet të prishet për shkak se gjykata nuk ka kryer shqyrtimin gjyqësor të të gjitha kërkimeve lidhur me objektin e mosmarrëveshjeve, dhe çështja duhet të dërgohet për rigjykim në atë gjykatë, por me tjetër </w:t>
      </w:r>
      <w:r w:rsidRPr="008A26DD">
        <w:rPr>
          <w:iCs/>
          <w:sz w:val="24"/>
          <w:szCs w:val="24"/>
          <w:lang w:val="sq-AL"/>
        </w:rPr>
        <w:lastRenderedPageBreak/>
        <w:t>trup gjykues. Ndërsa, në kuptim të nenit 121 të Kodit të Procedurës Civile, në lidhje respektimin e kufijve që parashikon ai, ky Kolegj çmon se prishja e këtij vendimi, sikurse arsyetohet më sipër, përfshin të gjitha pjesët e vendimit nr.07/28/70, datë 29/01/2024, që lidhen me pasuritë objekt ankimi.”</w:t>
      </w:r>
    </w:p>
    <w:p w14:paraId="5443CE4D" w14:textId="77777777" w:rsidR="008A26DD" w:rsidRPr="008A26DD" w:rsidRDefault="008A26DD" w:rsidP="008A26DD">
      <w:pPr>
        <w:pStyle w:val="ListParagraph"/>
        <w:widowControl w:val="0"/>
        <w:numPr>
          <w:ilvl w:val="0"/>
          <w:numId w:val="9"/>
        </w:numPr>
        <w:tabs>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ind w:left="0" w:firstLine="180"/>
        <w:jc w:val="both"/>
        <w:rPr>
          <w:bCs/>
          <w:noProof/>
          <w:sz w:val="24"/>
          <w:szCs w:val="24"/>
          <w:lang w:val="sq-AL"/>
        </w:rPr>
      </w:pPr>
      <w:r w:rsidRPr="008A26DD">
        <w:rPr>
          <w:iCs/>
          <w:sz w:val="24"/>
          <w:szCs w:val="24"/>
          <w:lang w:val="sq-AL"/>
        </w:rPr>
        <w:t>Kundër këtij vendimi,</w:t>
      </w:r>
      <w:r w:rsidRPr="008A26DD">
        <w:rPr>
          <w:b/>
          <w:bCs/>
          <w:iCs/>
          <w:sz w:val="24"/>
          <w:szCs w:val="24"/>
          <w:lang w:val="sq-AL"/>
        </w:rPr>
        <w:t xml:space="preserve"> </w:t>
      </w:r>
      <w:r w:rsidRPr="008A26DD">
        <w:rPr>
          <w:iCs/>
          <w:sz w:val="24"/>
          <w:szCs w:val="24"/>
          <w:lang w:val="sq-AL"/>
        </w:rPr>
        <w:t>më datë 08.09.2025,</w:t>
      </w:r>
      <w:r w:rsidRPr="008A26DD">
        <w:rPr>
          <w:b/>
          <w:bCs/>
          <w:iCs/>
          <w:sz w:val="24"/>
          <w:szCs w:val="24"/>
          <w:lang w:val="sq-AL"/>
        </w:rPr>
        <w:t xml:space="preserve"> </w:t>
      </w:r>
      <w:r w:rsidRPr="008A26DD">
        <w:rPr>
          <w:iCs/>
          <w:sz w:val="24"/>
          <w:szCs w:val="24"/>
          <w:lang w:val="sq-AL"/>
        </w:rPr>
        <w:t>kanë paraqitur</w:t>
      </w:r>
      <w:r w:rsidRPr="008A26DD">
        <w:rPr>
          <w:b/>
          <w:bCs/>
          <w:iCs/>
          <w:sz w:val="24"/>
          <w:szCs w:val="24"/>
          <w:lang w:val="sq-AL"/>
        </w:rPr>
        <w:t xml:space="preserve"> </w:t>
      </w:r>
      <w:r w:rsidRPr="00F74CA8">
        <w:rPr>
          <w:bCs/>
          <w:iCs/>
          <w:sz w:val="24"/>
          <w:szCs w:val="24"/>
          <w:lang w:val="sq-AL"/>
        </w:rPr>
        <w:t>rekurs</w:t>
      </w:r>
      <w:r w:rsidRPr="008A26DD">
        <w:rPr>
          <w:b/>
          <w:bCs/>
          <w:iCs/>
          <w:sz w:val="24"/>
          <w:szCs w:val="24"/>
          <w:lang w:val="sq-AL"/>
        </w:rPr>
        <w:t xml:space="preserve"> </w:t>
      </w:r>
      <w:r w:rsidRPr="008A26DD">
        <w:rPr>
          <w:iCs/>
          <w:sz w:val="24"/>
          <w:szCs w:val="24"/>
          <w:lang w:val="sq-AL"/>
        </w:rPr>
        <w:t xml:space="preserve">subjektet Gramos (Gramoz) Toto dhe Migena Toto, me të cilin kanë kërkuar ndryshimin e të dy vendimeve, duke zgjidhur çështjen në themel dhe duke rrëzuar kërkesën e Prokurorisë së Posaçme për konfiskim. </w:t>
      </w:r>
      <w:r w:rsidRPr="008A26DD">
        <w:rPr>
          <w:rFonts w:eastAsia="MS Mincho"/>
          <w:bCs/>
          <w:sz w:val="24"/>
          <w:szCs w:val="24"/>
          <w:lang w:val="sq-AL"/>
        </w:rPr>
        <w:t>Në rekurs, kërkuesit, ndër të tjera, kanë parashtruar këto shkaqe:</w:t>
      </w:r>
    </w:p>
    <w:p w14:paraId="484E2FB2" w14:textId="77777777" w:rsidR="008A26DD" w:rsidRPr="008A26DD" w:rsidRDefault="008A26DD" w:rsidP="008A26DD">
      <w:pPr>
        <w:pStyle w:val="ListParagraph"/>
        <w:numPr>
          <w:ilvl w:val="0"/>
          <w:numId w:val="10"/>
        </w:numPr>
        <w:tabs>
          <w:tab w:val="left" w:pos="720"/>
        </w:tabs>
        <w:jc w:val="both"/>
        <w:rPr>
          <w:rFonts w:eastAsiaTheme="minorHAnsi"/>
          <w:sz w:val="24"/>
          <w:szCs w:val="24"/>
          <w:lang w:val="sq-AL"/>
        </w:rPr>
      </w:pPr>
      <w:r w:rsidRPr="008A26DD">
        <w:rPr>
          <w:rFonts w:eastAsiaTheme="minorHAnsi"/>
          <w:sz w:val="24"/>
          <w:szCs w:val="24"/>
          <w:lang w:val="sq-AL"/>
        </w:rPr>
        <w:t>Nga vendimmarrja e Gjykatës së Lartë, me këtë vendim ka rezultuar se hetimi në gjykimin në shkallë të parë është i drejtë dhe i saktë dhe si i tillë ai duhet të gjykohej në Apel pa u kthyer çështja për rigjykim.</w:t>
      </w:r>
    </w:p>
    <w:p w14:paraId="7A88A3B1" w14:textId="77777777" w:rsidR="008A26DD" w:rsidRPr="008A26DD" w:rsidRDefault="008A26DD" w:rsidP="008A26DD">
      <w:pPr>
        <w:pStyle w:val="ListParagraph"/>
        <w:numPr>
          <w:ilvl w:val="0"/>
          <w:numId w:val="10"/>
        </w:numPr>
        <w:tabs>
          <w:tab w:val="left" w:pos="720"/>
        </w:tabs>
        <w:jc w:val="both"/>
        <w:rPr>
          <w:rFonts w:eastAsiaTheme="minorHAnsi"/>
          <w:sz w:val="24"/>
          <w:szCs w:val="24"/>
          <w:lang w:val="sq-AL"/>
        </w:rPr>
      </w:pPr>
      <w:r w:rsidRPr="008A26DD">
        <w:rPr>
          <w:rFonts w:eastAsiaTheme="minorHAnsi"/>
          <w:sz w:val="24"/>
          <w:szCs w:val="24"/>
          <w:lang w:val="sq-AL"/>
        </w:rPr>
        <w:t>Pra Gjykata e Lartë e ka analizuar në themel dhe nuk ka gjetur asnjë elementë të dispozitës e cila lejon dhe urdhëron kthimin e akteve në gjykatën e shkallës së parë për rigjykim.</w:t>
      </w:r>
    </w:p>
    <w:p w14:paraId="66FCA9F2" w14:textId="77777777" w:rsidR="008A26DD" w:rsidRPr="008A26DD" w:rsidRDefault="008A26DD" w:rsidP="008A26DD">
      <w:pPr>
        <w:pStyle w:val="ListParagraph"/>
        <w:numPr>
          <w:ilvl w:val="0"/>
          <w:numId w:val="10"/>
        </w:numPr>
        <w:tabs>
          <w:tab w:val="left" w:pos="720"/>
        </w:tabs>
        <w:jc w:val="both"/>
        <w:rPr>
          <w:rFonts w:eastAsiaTheme="minorHAnsi"/>
          <w:sz w:val="24"/>
          <w:szCs w:val="24"/>
          <w:lang w:val="sq-AL"/>
        </w:rPr>
      </w:pPr>
      <w:r w:rsidRPr="008A26DD">
        <w:rPr>
          <w:rFonts w:eastAsiaTheme="minorHAnsi"/>
          <w:sz w:val="24"/>
          <w:szCs w:val="24"/>
          <w:lang w:val="sq-AL"/>
        </w:rPr>
        <w:t>Në vendimmarrjen e saj Gjykata e Lartë ka urdhëruar dhe detajuar edhe pjesët e gjykimit të cilat duhet t’i nënshtrohen hetimit gjyqësor duke lënë edhe detyrat konkrete.</w:t>
      </w:r>
    </w:p>
    <w:p w14:paraId="06109171" w14:textId="77777777" w:rsidR="008A26DD" w:rsidRPr="008A26DD" w:rsidRDefault="008A26DD" w:rsidP="008A26DD">
      <w:pPr>
        <w:pStyle w:val="ListParagraph"/>
        <w:numPr>
          <w:ilvl w:val="0"/>
          <w:numId w:val="10"/>
        </w:numPr>
        <w:tabs>
          <w:tab w:val="left" w:pos="720"/>
        </w:tabs>
        <w:jc w:val="both"/>
        <w:rPr>
          <w:rFonts w:eastAsiaTheme="minorHAnsi"/>
          <w:sz w:val="24"/>
          <w:szCs w:val="24"/>
          <w:lang w:val="sq-AL"/>
        </w:rPr>
      </w:pPr>
      <w:r w:rsidRPr="008A26DD">
        <w:rPr>
          <w:rFonts w:eastAsiaTheme="minorHAnsi"/>
          <w:sz w:val="24"/>
          <w:szCs w:val="24"/>
          <w:lang w:val="sq-AL"/>
        </w:rPr>
        <w:t>Pra Gjykatat e Lartë ka konstatuar dhe urdhëruar se gjykatat e apelit është kompetente dhe duhet patjetër të vazhdonte gjykimin dhe të arrinte një konkluzion përfundimtar.</w:t>
      </w:r>
    </w:p>
    <w:p w14:paraId="44A85E70" w14:textId="77777777" w:rsidR="008A26DD" w:rsidRPr="008A26DD" w:rsidRDefault="008A26DD" w:rsidP="008A26DD">
      <w:pPr>
        <w:pStyle w:val="ListParagraph"/>
        <w:numPr>
          <w:ilvl w:val="0"/>
          <w:numId w:val="10"/>
        </w:numPr>
        <w:tabs>
          <w:tab w:val="left" w:pos="720"/>
        </w:tabs>
        <w:jc w:val="both"/>
        <w:rPr>
          <w:rFonts w:eastAsiaTheme="minorHAnsi"/>
          <w:sz w:val="24"/>
          <w:szCs w:val="24"/>
          <w:lang w:val="sq-AL"/>
        </w:rPr>
      </w:pPr>
      <w:r w:rsidRPr="008A26DD">
        <w:rPr>
          <w:rFonts w:eastAsiaTheme="minorHAnsi"/>
          <w:sz w:val="24"/>
          <w:szCs w:val="24"/>
          <w:lang w:val="sq-AL"/>
        </w:rPr>
        <w:t>Në lidhje me pjesën e dytë të vendimit të saj, gjykata e apelit nuk ka zbatuar vendimin e gjykatës, i cili është detyrues për të gjitha gjykatat e tjera me të ulta dhe natyrisht edhe për apelin e posaçëm për korrupsionin dhe krimin e organizuar.</w:t>
      </w:r>
    </w:p>
    <w:p w14:paraId="0A3BC5FC" w14:textId="77777777" w:rsidR="008A26DD" w:rsidRPr="008A26DD" w:rsidRDefault="008A26DD" w:rsidP="008A26DD">
      <w:pPr>
        <w:pStyle w:val="ListParagraph"/>
        <w:numPr>
          <w:ilvl w:val="0"/>
          <w:numId w:val="10"/>
        </w:numPr>
        <w:tabs>
          <w:tab w:val="left" w:pos="720"/>
        </w:tabs>
        <w:jc w:val="both"/>
        <w:rPr>
          <w:rFonts w:eastAsiaTheme="minorHAnsi"/>
          <w:sz w:val="24"/>
          <w:szCs w:val="24"/>
          <w:lang w:val="sq-AL"/>
        </w:rPr>
      </w:pPr>
      <w:r w:rsidRPr="008A26DD">
        <w:rPr>
          <w:rFonts w:eastAsiaTheme="minorHAnsi"/>
          <w:sz w:val="24"/>
          <w:szCs w:val="24"/>
          <w:lang w:val="sq-AL"/>
        </w:rPr>
        <w:t>Gjykata e Apelit, në rastin konkret, ka vendosur në shkelje të urdhërimeve të Gjykatës së Lartë dhe ka kthyer për rigjykim çështjen, vendimmarrje kjo e cila nuk mundet të merrej.</w:t>
      </w:r>
    </w:p>
    <w:p w14:paraId="3226F91D" w14:textId="77777777" w:rsidR="008A26DD" w:rsidRPr="008A26DD" w:rsidRDefault="008A26DD" w:rsidP="008A26DD">
      <w:pPr>
        <w:pStyle w:val="ListParagraph"/>
        <w:numPr>
          <w:ilvl w:val="0"/>
          <w:numId w:val="10"/>
        </w:numPr>
        <w:tabs>
          <w:tab w:val="left" w:pos="720"/>
        </w:tabs>
        <w:jc w:val="both"/>
        <w:rPr>
          <w:rFonts w:eastAsiaTheme="minorHAnsi"/>
          <w:sz w:val="24"/>
          <w:szCs w:val="24"/>
          <w:lang w:val="sq-AL"/>
        </w:rPr>
      </w:pPr>
      <w:r w:rsidRPr="008A26DD">
        <w:rPr>
          <w:rFonts w:eastAsiaTheme="minorHAnsi"/>
          <w:sz w:val="24"/>
          <w:szCs w:val="24"/>
          <w:lang w:val="sq-AL"/>
        </w:rPr>
        <w:t>Kjo vendimarrje e gjykatës jo vetëm që është e gabuar por ajo nuk pasqyron realitetin e hetimit gjyqësor në shkallë të parë.</w:t>
      </w:r>
    </w:p>
    <w:p w14:paraId="1C2F9997" w14:textId="77777777" w:rsidR="008A26DD" w:rsidRPr="008A26DD" w:rsidRDefault="008A26DD" w:rsidP="008A26DD">
      <w:pPr>
        <w:pStyle w:val="ListParagraph"/>
        <w:numPr>
          <w:ilvl w:val="0"/>
          <w:numId w:val="10"/>
        </w:numPr>
        <w:tabs>
          <w:tab w:val="left" w:pos="720"/>
        </w:tabs>
        <w:jc w:val="both"/>
        <w:rPr>
          <w:rFonts w:eastAsiaTheme="minorHAnsi"/>
          <w:sz w:val="24"/>
          <w:szCs w:val="24"/>
          <w:lang w:val="sq-AL"/>
        </w:rPr>
      </w:pPr>
      <w:r w:rsidRPr="008A26DD">
        <w:rPr>
          <w:rFonts w:eastAsiaTheme="minorHAnsi"/>
          <w:sz w:val="24"/>
          <w:szCs w:val="24"/>
          <w:lang w:val="sq-AL"/>
        </w:rPr>
        <w:t>Në vendimarrjen e saj, gjykata e apelit, me dashje dhe pa asnjë fakt, referon në pjesë të paargumentuara të vendimit të gjykatës së shkallës së parë dhe për më tepër në vendimmarrje ose jo të saj (gjykata e shkallës së parë) për konfiskimin e pasurisë për subjektin Toto.</w:t>
      </w:r>
    </w:p>
    <w:p w14:paraId="6923F757" w14:textId="77777777" w:rsidR="008A26DD" w:rsidRPr="008A26DD" w:rsidRDefault="008A26DD" w:rsidP="008A26DD">
      <w:pPr>
        <w:pStyle w:val="ListParagraph"/>
        <w:numPr>
          <w:ilvl w:val="0"/>
          <w:numId w:val="10"/>
        </w:numPr>
        <w:tabs>
          <w:tab w:val="left" w:pos="720"/>
        </w:tabs>
        <w:jc w:val="both"/>
        <w:rPr>
          <w:rFonts w:eastAsiaTheme="minorHAnsi"/>
          <w:sz w:val="24"/>
          <w:szCs w:val="24"/>
          <w:lang w:val="sq-AL"/>
        </w:rPr>
      </w:pPr>
      <w:r w:rsidRPr="008A26DD">
        <w:rPr>
          <w:rFonts w:eastAsiaTheme="minorHAnsi"/>
          <w:sz w:val="24"/>
          <w:szCs w:val="24"/>
          <w:lang w:val="sq-AL"/>
        </w:rPr>
        <w:t>Por në pjesën arsyetuese të kësaj vendimmarrje rezulton se dhe gjykata e shkallës së parë i ka përmbushur të gjitha elementët e një hetimi të plotë dhe të thellë gjyqësor duke marrë edhe vendim për këtë pjesë. Por gjykatat e apelit dhe pse e refon si me shkelje të gjithë argumentimin dhe llogjikën e saj e nxjerr dhe e kopjon nga vendimi i shkallës së parë dhe nga hetimi gjyqësor i saj.</w:t>
      </w:r>
    </w:p>
    <w:p w14:paraId="23D4BB5E" w14:textId="77777777" w:rsidR="008A26DD" w:rsidRPr="008A26DD" w:rsidRDefault="008A26DD" w:rsidP="008A26DD">
      <w:pPr>
        <w:pStyle w:val="ListParagraph"/>
        <w:numPr>
          <w:ilvl w:val="0"/>
          <w:numId w:val="10"/>
        </w:numPr>
        <w:tabs>
          <w:tab w:val="left" w:pos="720"/>
        </w:tabs>
        <w:jc w:val="both"/>
        <w:rPr>
          <w:rFonts w:eastAsiaTheme="minorHAnsi"/>
          <w:sz w:val="24"/>
          <w:szCs w:val="24"/>
          <w:lang w:val="sq-AL"/>
        </w:rPr>
      </w:pPr>
      <w:r w:rsidRPr="008A26DD">
        <w:rPr>
          <w:rFonts w:eastAsiaTheme="minorHAnsi"/>
          <w:sz w:val="24"/>
          <w:szCs w:val="24"/>
          <w:lang w:val="sq-AL"/>
        </w:rPr>
        <w:t>Rezulton se gjykata ka ushtruar një të drejtë ligjore e cila është ndaluese dhe si e tillë nuk mundet të sjelli pasoja juridike.</w:t>
      </w:r>
    </w:p>
    <w:p w14:paraId="3324DB2B" w14:textId="77777777" w:rsidR="008A26DD" w:rsidRPr="008A26DD" w:rsidRDefault="008A26DD" w:rsidP="008A26DD">
      <w:pPr>
        <w:pStyle w:val="ListParagraph"/>
        <w:numPr>
          <w:ilvl w:val="0"/>
          <w:numId w:val="10"/>
        </w:numPr>
        <w:tabs>
          <w:tab w:val="left" w:pos="720"/>
        </w:tabs>
        <w:jc w:val="both"/>
        <w:rPr>
          <w:rFonts w:eastAsiaTheme="minorHAnsi"/>
          <w:sz w:val="24"/>
          <w:szCs w:val="24"/>
          <w:lang w:val="sq-AL"/>
        </w:rPr>
      </w:pPr>
      <w:r w:rsidRPr="008A26DD">
        <w:rPr>
          <w:rFonts w:eastAsiaTheme="minorHAnsi"/>
          <w:sz w:val="24"/>
          <w:szCs w:val="24"/>
          <w:lang w:val="sq-AL"/>
        </w:rPr>
        <w:t xml:space="preserve">Gjykata e apelit ka gabuar edhe për faktin se në shqyrtimin gjyqësor në asnjë moment të saj nuk ka hetuar dhe nuk është shprehur për të gjitha kërkimet e tjera të palëve në proces. </w:t>
      </w:r>
    </w:p>
    <w:p w14:paraId="27F8C82E" w14:textId="77777777" w:rsidR="008A26DD" w:rsidRPr="008A26DD" w:rsidRDefault="008A26DD" w:rsidP="008A26DD">
      <w:pPr>
        <w:pStyle w:val="ListParagraph"/>
        <w:numPr>
          <w:ilvl w:val="0"/>
          <w:numId w:val="10"/>
        </w:numPr>
        <w:tabs>
          <w:tab w:val="left" w:pos="720"/>
        </w:tabs>
        <w:jc w:val="both"/>
        <w:rPr>
          <w:rFonts w:eastAsiaTheme="minorHAnsi"/>
          <w:sz w:val="24"/>
          <w:szCs w:val="24"/>
          <w:lang w:val="sq-AL"/>
        </w:rPr>
      </w:pPr>
      <w:r w:rsidRPr="008A26DD">
        <w:rPr>
          <w:rFonts w:eastAsiaTheme="minorHAnsi"/>
          <w:sz w:val="24"/>
          <w:szCs w:val="24"/>
          <w:lang w:val="sq-AL"/>
        </w:rPr>
        <w:t>Ajo është marrë vetëm me një detaj, i cili është totalisht i shtrembëruar, pra me dashje gjykata e interpreton atë gabim dhe nuk është marrë me atë ç'ka në të vërtetë kanë kërkuar palët në ankimet e tyre.</w:t>
      </w:r>
    </w:p>
    <w:p w14:paraId="0E245219" w14:textId="77777777" w:rsidR="008A26DD" w:rsidRPr="008A26DD" w:rsidRDefault="008A26DD" w:rsidP="008A26DD">
      <w:pPr>
        <w:pStyle w:val="ListParagraph"/>
        <w:numPr>
          <w:ilvl w:val="0"/>
          <w:numId w:val="10"/>
        </w:numPr>
        <w:tabs>
          <w:tab w:val="left" w:pos="720"/>
        </w:tabs>
        <w:jc w:val="both"/>
        <w:rPr>
          <w:rFonts w:eastAsiaTheme="minorHAnsi"/>
          <w:sz w:val="24"/>
          <w:szCs w:val="24"/>
          <w:lang w:val="sq-AL"/>
        </w:rPr>
      </w:pPr>
      <w:r w:rsidRPr="008A26DD">
        <w:rPr>
          <w:rFonts w:eastAsiaTheme="minorHAnsi"/>
          <w:sz w:val="24"/>
          <w:szCs w:val="24"/>
          <w:lang w:val="sq-AL"/>
        </w:rPr>
        <w:t xml:space="preserve">U vërtetua gjyqësisht se nga ana e akuzës nuk është ushtruar ankim për vendimarrjen e gjykatës së shkallës së parë, me anën e të cilët është hequr sekuestrimi i urdhëruar me vendimin më nr. 178, datë 28.10.2020 në lidhje me të dy shoqëritë shpk "T&amp;T BETON" dhe "Terminal Berat". </w:t>
      </w:r>
    </w:p>
    <w:p w14:paraId="226E4434" w14:textId="77777777" w:rsidR="008A26DD" w:rsidRPr="008A26DD" w:rsidRDefault="008A26DD" w:rsidP="008A26DD">
      <w:pPr>
        <w:pStyle w:val="ListParagraph"/>
        <w:numPr>
          <w:ilvl w:val="0"/>
          <w:numId w:val="10"/>
        </w:numPr>
        <w:tabs>
          <w:tab w:val="left" w:pos="720"/>
        </w:tabs>
        <w:jc w:val="both"/>
        <w:rPr>
          <w:rFonts w:eastAsiaTheme="minorHAnsi"/>
          <w:sz w:val="24"/>
          <w:szCs w:val="24"/>
          <w:lang w:val="sq-AL"/>
        </w:rPr>
      </w:pPr>
      <w:r w:rsidRPr="008A26DD">
        <w:rPr>
          <w:rFonts w:eastAsiaTheme="minorHAnsi"/>
          <w:sz w:val="24"/>
          <w:szCs w:val="24"/>
          <w:lang w:val="sq-AL"/>
        </w:rPr>
        <w:t>Kjo situatë është pranuar gjërësisht dhe përfundimisht edhe nga ky vendim i rekursuar i gjykatës së apelit.</w:t>
      </w:r>
    </w:p>
    <w:p w14:paraId="7B3B3E6D" w14:textId="77777777" w:rsidR="008A26DD" w:rsidRPr="008A26DD" w:rsidRDefault="008A26DD" w:rsidP="008A26DD">
      <w:pPr>
        <w:pStyle w:val="ListParagraph"/>
        <w:numPr>
          <w:ilvl w:val="0"/>
          <w:numId w:val="10"/>
        </w:numPr>
        <w:tabs>
          <w:tab w:val="left" w:pos="720"/>
        </w:tabs>
        <w:jc w:val="both"/>
        <w:rPr>
          <w:rFonts w:eastAsiaTheme="minorHAnsi"/>
          <w:sz w:val="24"/>
          <w:szCs w:val="24"/>
          <w:lang w:val="sq-AL"/>
        </w:rPr>
      </w:pPr>
      <w:r w:rsidRPr="008A26DD">
        <w:rPr>
          <w:rFonts w:eastAsiaTheme="minorHAnsi"/>
          <w:sz w:val="24"/>
          <w:szCs w:val="24"/>
          <w:lang w:val="sq-AL"/>
        </w:rPr>
        <w:t>Prokuroria në ankimin e saj të shkruar (aktin e apelimit) ka kërkuar konfiskimin e të gjitha pronave duke i saktësuar nominalisht ato dhe duke përjashtuar tërësisht shoqëritë T&amp;T Beton dhe Terminal Berat. Nga akti i ankimit nuk rezulton asnjë pretendim nga ato që pranon gjykatat e apelit kur ka argumentuar kthimin e çështjes për rigjykim.</w:t>
      </w:r>
    </w:p>
    <w:p w14:paraId="2AD6DD00" w14:textId="77777777" w:rsidR="008A26DD" w:rsidRPr="008A26DD" w:rsidRDefault="008A26DD" w:rsidP="008A26DD">
      <w:pPr>
        <w:pStyle w:val="NoSpacing"/>
        <w:numPr>
          <w:ilvl w:val="0"/>
          <w:numId w:val="11"/>
        </w:numPr>
        <w:spacing w:before="0" w:beforeAutospacing="0" w:after="0" w:afterAutospacing="0"/>
        <w:jc w:val="both"/>
        <w:rPr>
          <w:rFonts w:eastAsiaTheme="minorHAnsi"/>
        </w:rPr>
      </w:pPr>
      <w:r w:rsidRPr="008A26DD">
        <w:rPr>
          <w:rFonts w:eastAsiaTheme="minorHAnsi"/>
        </w:rPr>
        <w:lastRenderedPageBreak/>
        <w:t>Prokuroria dhe gjykata ka bërë një kualifikim të gabuar dhe po ashtu një përllogaritje të gabuar të vlerave të pasurive të shtetasve Gramos e Migena Toto në raport me të ardhurat dhe shpenzimet e tyre dhe pretendimet e ngritura nga ana e organit të akuzës në thelb, shkelin rëndë parimin 'ne bis in idem' dhe dënimit pa faj" duke rënduar artificialisht pozitën e shtetasve në hetim sipas aktit administrativ.</w:t>
      </w:r>
    </w:p>
    <w:p w14:paraId="0FE91727" w14:textId="77777777" w:rsidR="008A26DD" w:rsidRPr="008A26DD" w:rsidRDefault="008A26DD" w:rsidP="008A26DD">
      <w:pPr>
        <w:pStyle w:val="NoSpacing"/>
        <w:numPr>
          <w:ilvl w:val="0"/>
          <w:numId w:val="11"/>
        </w:numPr>
        <w:spacing w:before="0" w:beforeAutospacing="0" w:after="0" w:afterAutospacing="0"/>
        <w:jc w:val="both"/>
        <w:rPr>
          <w:rFonts w:eastAsiaTheme="minorHAnsi"/>
        </w:rPr>
      </w:pPr>
      <w:r w:rsidRPr="008A26DD">
        <w:rPr>
          <w:rFonts w:eastAsiaTheme="minorHAnsi"/>
        </w:rPr>
        <w:t>Shtetasve Gramos dhe Migena Toto i mungon legjitimiteti në këtë proces, kjo për vetë faktin se e gjithë pasuria e tyre është ndërtuar në mënyrë graduale ndër vite si rezultat I punës së të dy bashkëshortëve, huamarrjeve nga fitimet e shoqërive dhe bisnezet që ato kanë ngritur si dhe nga mënyra e menaxhimit të pasurive të paluajtshme të fiturara nëpërmjet kthimit dhe kompensimit të pronave të ish pronarëve.</w:t>
      </w:r>
    </w:p>
    <w:p w14:paraId="7C29F7F3" w14:textId="77777777" w:rsidR="008A26DD" w:rsidRPr="008A26DD" w:rsidRDefault="008A26DD" w:rsidP="008A26DD">
      <w:pPr>
        <w:pStyle w:val="NoSpacing"/>
        <w:numPr>
          <w:ilvl w:val="0"/>
          <w:numId w:val="11"/>
        </w:numPr>
        <w:spacing w:before="0" w:beforeAutospacing="0" w:after="0" w:afterAutospacing="0"/>
        <w:jc w:val="both"/>
        <w:rPr>
          <w:rFonts w:eastAsiaTheme="minorHAnsi"/>
        </w:rPr>
      </w:pPr>
      <w:r w:rsidRPr="008A26DD">
        <w:rPr>
          <w:rFonts w:eastAsiaTheme="minorHAnsi"/>
        </w:rPr>
        <w:t>Referuar provave të dorëzuara nga ana e shtetasve në hetim provojnë katërcipërisht të kundërtën e vendimarrjes gjyqësore.</w:t>
      </w:r>
    </w:p>
    <w:p w14:paraId="711A1BBC" w14:textId="77777777" w:rsidR="008A26DD" w:rsidRPr="008A26DD" w:rsidRDefault="008A26DD" w:rsidP="008A26DD">
      <w:pPr>
        <w:pStyle w:val="NoSpacing"/>
        <w:numPr>
          <w:ilvl w:val="0"/>
          <w:numId w:val="11"/>
        </w:numPr>
        <w:spacing w:before="0" w:beforeAutospacing="0" w:after="0" w:afterAutospacing="0"/>
        <w:jc w:val="both"/>
        <w:rPr>
          <w:rFonts w:eastAsiaTheme="minorHAnsi"/>
        </w:rPr>
      </w:pPr>
      <w:r w:rsidRPr="008A26DD">
        <w:rPr>
          <w:rFonts w:eastAsiaTheme="minorHAnsi"/>
        </w:rPr>
        <w:t xml:space="preserve">Duke ju referuar provave të paraqitura nga ana e Gramos e Migena Toto të konkluduara së bashku, rezulton e provuar se të gjitha pasuritë objekt i këtij gjykimi janë ndërtuar mbi bazën e një pune të ndershme e sfiduese ndër vite, në përputhje me njëra-tjetrën dhe kërkimet nga ana e organit të akuzës, por edhe vendimi i gjykatës jo vetëm që janë abuzive por njëkohësisht paraqesin edhe një shtrembërim të realitetit. </w:t>
      </w:r>
    </w:p>
    <w:p w14:paraId="11A7023F" w14:textId="77777777" w:rsidR="008A26DD" w:rsidRPr="008A26DD" w:rsidRDefault="008A26DD" w:rsidP="008A26DD">
      <w:pPr>
        <w:pStyle w:val="NoSpacing"/>
        <w:numPr>
          <w:ilvl w:val="0"/>
          <w:numId w:val="11"/>
        </w:numPr>
        <w:spacing w:before="0" w:beforeAutospacing="0" w:after="0" w:afterAutospacing="0"/>
        <w:jc w:val="both"/>
        <w:rPr>
          <w:rFonts w:eastAsiaTheme="minorHAnsi"/>
        </w:rPr>
      </w:pPr>
      <w:r w:rsidRPr="008A26DD">
        <w:rPr>
          <w:rFonts w:eastAsiaTheme="minorHAnsi"/>
        </w:rPr>
        <w:t>Gjykata e shkallës së parë nuk arriti të provojë duke iu referuar provave shkencore argumentat e veta, por njëkohësisht del dhe jashtë asaj ç'farë ka parashikuar eksperti i licensuar, i caktuar nga vetë gjykata për sqarimin e kësaj situate.</w:t>
      </w:r>
    </w:p>
    <w:p w14:paraId="4F0DE39B" w14:textId="77777777" w:rsidR="008A26DD" w:rsidRPr="008A26DD" w:rsidRDefault="008A26DD" w:rsidP="008A26DD">
      <w:pPr>
        <w:pStyle w:val="NoSpacing"/>
        <w:numPr>
          <w:ilvl w:val="0"/>
          <w:numId w:val="11"/>
        </w:numPr>
        <w:spacing w:before="0" w:beforeAutospacing="0" w:after="0" w:afterAutospacing="0"/>
        <w:jc w:val="both"/>
        <w:rPr>
          <w:rFonts w:eastAsiaTheme="minorHAnsi"/>
        </w:rPr>
      </w:pPr>
      <w:r w:rsidRPr="008A26DD">
        <w:rPr>
          <w:rFonts w:eastAsiaTheme="minorHAnsi"/>
        </w:rPr>
        <w:t>I gjithë arsyetimi i organit të akuzës i mbështetur edhe nga ana e gjykatës bazohet vetëm në indicje të cilat mbeten në kuadër hipotetik për vetë faktin se këto indicje rezultojnë të pabazurara në prova, fakte dhe në ligj.</w:t>
      </w:r>
    </w:p>
    <w:p w14:paraId="62E19E67" w14:textId="77777777" w:rsidR="008A26DD" w:rsidRPr="008A26DD" w:rsidRDefault="008A26DD" w:rsidP="008A26DD">
      <w:pPr>
        <w:pStyle w:val="NoSpacing"/>
        <w:numPr>
          <w:ilvl w:val="0"/>
          <w:numId w:val="11"/>
        </w:numPr>
        <w:spacing w:before="0" w:beforeAutospacing="0" w:after="0" w:afterAutospacing="0"/>
        <w:jc w:val="both"/>
        <w:rPr>
          <w:rFonts w:eastAsiaTheme="minorHAnsi"/>
        </w:rPr>
      </w:pPr>
      <w:r w:rsidRPr="008A26DD">
        <w:rPr>
          <w:rFonts w:eastAsiaTheme="minorHAnsi"/>
        </w:rPr>
        <w:t xml:space="preserve">Në rastin konkret objekt gjykimi nuk ekzsiston asnjë provë e re apo indicie që personat nën hetim të jenë subjekt i këtij procedimi (pasuror) penal të nisur sipas aktit normativ nr.1, datë 31.1.2020, në kuadër të "OFL". </w:t>
      </w:r>
    </w:p>
    <w:p w14:paraId="0486C13E" w14:textId="77777777" w:rsidR="008A26DD" w:rsidRPr="008A26DD" w:rsidRDefault="008A26DD" w:rsidP="008A26DD">
      <w:pPr>
        <w:pStyle w:val="NoSpacing"/>
        <w:numPr>
          <w:ilvl w:val="0"/>
          <w:numId w:val="11"/>
        </w:numPr>
        <w:spacing w:before="0" w:beforeAutospacing="0" w:after="0" w:afterAutospacing="0"/>
        <w:jc w:val="both"/>
        <w:rPr>
          <w:rFonts w:eastAsiaTheme="minorHAnsi"/>
        </w:rPr>
      </w:pPr>
      <w:r w:rsidRPr="008A26DD">
        <w:rPr>
          <w:rFonts w:eastAsiaTheme="minorHAnsi"/>
        </w:rPr>
        <w:t>Kjo provohet edhe nëpërmjet faktit se prej shumë vitesh me radhë, familja Toto me thuajse të gjithë pjesëtarët e saj pjesë e këtij procedimi, kanë qenë nën hetim dhe në rast se pretendimet e organit të akuzës do të ishin të bazuara;</w:t>
      </w:r>
    </w:p>
    <w:p w14:paraId="40B0299C" w14:textId="77777777" w:rsidR="008A26DD" w:rsidRPr="008A26DD" w:rsidRDefault="008A26DD" w:rsidP="008A26DD">
      <w:pPr>
        <w:pStyle w:val="NoSpacing"/>
        <w:numPr>
          <w:ilvl w:val="0"/>
          <w:numId w:val="11"/>
        </w:numPr>
        <w:spacing w:before="0" w:beforeAutospacing="0" w:after="0" w:afterAutospacing="0"/>
        <w:jc w:val="both"/>
        <w:rPr>
          <w:rFonts w:eastAsiaTheme="minorHAnsi"/>
        </w:rPr>
      </w:pPr>
      <w:r w:rsidRPr="008A26DD">
        <w:rPr>
          <w:rFonts w:eastAsiaTheme="minorHAnsi"/>
        </w:rPr>
        <w:t xml:space="preserve">Në rastin konkret objekt gjykimi nuk ekzsiston asnjë provë e re apo indicje që personat nën hetim të jenë subjekt i këtij procedimi (pasuror) penal të nisur sipas Aktit normativ Nr.1 datë 31.1.2020 në kuadër të "OFL". </w:t>
      </w:r>
    </w:p>
    <w:p w14:paraId="41392774" w14:textId="77777777" w:rsidR="008A26DD" w:rsidRPr="008A26DD" w:rsidRDefault="008A26DD" w:rsidP="008A26DD">
      <w:pPr>
        <w:pStyle w:val="NoSpacing"/>
        <w:numPr>
          <w:ilvl w:val="0"/>
          <w:numId w:val="11"/>
        </w:numPr>
        <w:spacing w:before="0" w:beforeAutospacing="0" w:after="0" w:afterAutospacing="0"/>
        <w:jc w:val="both"/>
        <w:rPr>
          <w:rFonts w:eastAsiaTheme="minorHAnsi"/>
        </w:rPr>
      </w:pPr>
      <w:r w:rsidRPr="008A26DD">
        <w:rPr>
          <w:rFonts w:eastAsiaTheme="minorHAnsi"/>
        </w:rPr>
        <w:t xml:space="preserve">Kjo provohet edhe nëpërmjet faktit se prej shumë vitesh me rradhë, familja Toto me thuajse te gjithë pjesëtarët e saj pjesë e këtij procedimi, kanë qenë nën hetim dhe në rast se pretendimet e organit të akuzës do të ishin të bazuara në prova fakte dhe në ligj, e vërteta dhe fakti penal i "pretenduar" do të kishte dalë në pah. </w:t>
      </w:r>
    </w:p>
    <w:p w14:paraId="48AB688E" w14:textId="77777777" w:rsidR="008A26DD" w:rsidRPr="008A26DD" w:rsidRDefault="008A26DD" w:rsidP="008A26DD">
      <w:pPr>
        <w:pStyle w:val="NoSpacing"/>
        <w:numPr>
          <w:ilvl w:val="0"/>
          <w:numId w:val="11"/>
        </w:numPr>
        <w:spacing w:before="0" w:beforeAutospacing="0" w:after="0" w:afterAutospacing="0"/>
        <w:jc w:val="both"/>
        <w:rPr>
          <w:rFonts w:eastAsiaTheme="minorHAnsi"/>
        </w:rPr>
      </w:pPr>
      <w:r w:rsidRPr="008A26DD">
        <w:rPr>
          <w:rFonts w:eastAsiaTheme="minorHAnsi"/>
        </w:rPr>
        <w:t>Konkretisht Gramos dhe Migena Toto janë hetuar në lidhje me pasuritë e tyre që prej vitit 2004 - 2017, procedime të cilat kanë nisur, janë pushuar për mosekzistencë të faktit penal dhe janë rihapur sërish duke u gjykuar më shumë se një herë mbi të njëjtat pasuri.</w:t>
      </w:r>
    </w:p>
    <w:p w14:paraId="72D6DA23" w14:textId="77777777" w:rsidR="008A26DD" w:rsidRPr="008A26DD" w:rsidRDefault="008A26DD" w:rsidP="008A26DD">
      <w:pPr>
        <w:pStyle w:val="NoSpacing"/>
        <w:numPr>
          <w:ilvl w:val="0"/>
          <w:numId w:val="11"/>
        </w:numPr>
        <w:spacing w:before="0" w:beforeAutospacing="0" w:after="0" w:afterAutospacing="0"/>
        <w:jc w:val="both"/>
        <w:rPr>
          <w:rFonts w:eastAsiaTheme="minorHAnsi"/>
        </w:rPr>
      </w:pPr>
      <w:r w:rsidRPr="008A26DD">
        <w:rPr>
          <w:rFonts w:eastAsiaTheme="minorHAnsi"/>
        </w:rPr>
        <w:t>Në harmoni me parimin e sigurisë juridike, ligji procedural civil, në nenin 451/a, ka sanksionuar parimin e gjësë së gjykuar (res judicata), i cili pengon rigjykimin dhe dhënien e një vendimi të ri mbi një konflikt i cili është zgjidhur me vendim gjyqësor të formës së prerë. Këtu i referohemi të gjitha pasurive objekt i këtij gjykimi të cilat kanë qenë njëherë nën hetim për vite me rradhë.</w:t>
      </w:r>
    </w:p>
    <w:p w14:paraId="377B66A7" w14:textId="77777777" w:rsidR="008A26DD" w:rsidRPr="008A26DD" w:rsidRDefault="008A26DD" w:rsidP="008A26DD">
      <w:pPr>
        <w:pStyle w:val="NoSpacing"/>
        <w:numPr>
          <w:ilvl w:val="0"/>
          <w:numId w:val="11"/>
        </w:numPr>
        <w:spacing w:before="0" w:beforeAutospacing="0" w:after="0" w:afterAutospacing="0"/>
        <w:jc w:val="both"/>
        <w:rPr>
          <w:rFonts w:eastAsiaTheme="minorHAnsi"/>
        </w:rPr>
      </w:pPr>
      <w:r w:rsidRPr="008A26DD">
        <w:rPr>
          <w:rFonts w:eastAsiaTheme="minorHAnsi"/>
        </w:rPr>
        <w:t>Hetimi mbi pasuritë e shtetasit Gramos Toto dhe Migena Toto është pushuar me vendim të formës së prerë të organit të prokurorisë sipas ligjit procedural të kohës, para ndryshimeve që ka pësuar legjislacioni në vitin 2017, ku vetë organi i akuzës kishte tagrin e pushimit të një procedimi penal.</w:t>
      </w:r>
    </w:p>
    <w:p w14:paraId="141DEAEA" w14:textId="77777777" w:rsidR="008A26DD" w:rsidRPr="008A26DD" w:rsidRDefault="008A26DD" w:rsidP="008A26DD">
      <w:pPr>
        <w:pStyle w:val="NoSpacing"/>
        <w:numPr>
          <w:ilvl w:val="0"/>
          <w:numId w:val="11"/>
        </w:numPr>
        <w:spacing w:before="0" w:beforeAutospacing="0" w:after="0" w:afterAutospacing="0"/>
        <w:jc w:val="both"/>
        <w:rPr>
          <w:rFonts w:eastAsiaTheme="minorHAnsi"/>
        </w:rPr>
      </w:pPr>
      <w:r w:rsidRPr="008A26DD">
        <w:rPr>
          <w:rFonts w:eastAsiaTheme="minorHAnsi"/>
        </w:rPr>
        <w:t>Pra me fjalë të tjera Gramos dhe Migena Toto ndonëse kanë qenë për vite me rradhë nën hetim së bashku me pasuritë e tyre vetjake dhe të përbashkëta, ato sërisht kanë provuar përpara ç'do organi të gjyqësorit se pasuritë e tyre janë të vendosura gradualisht dhe si rezultat i një pune të palodhur ndër vite.</w:t>
      </w:r>
    </w:p>
    <w:p w14:paraId="5AC9C91B" w14:textId="77777777" w:rsidR="008A26DD" w:rsidRPr="008A26DD" w:rsidRDefault="008A26DD" w:rsidP="008A26DD">
      <w:pPr>
        <w:pStyle w:val="NoSpacing"/>
        <w:numPr>
          <w:ilvl w:val="0"/>
          <w:numId w:val="11"/>
        </w:numPr>
        <w:spacing w:before="0" w:beforeAutospacing="0" w:after="0" w:afterAutospacing="0"/>
        <w:jc w:val="both"/>
        <w:rPr>
          <w:rFonts w:eastAsiaTheme="minorHAnsi"/>
        </w:rPr>
      </w:pPr>
      <w:r w:rsidRPr="008A26DD">
        <w:rPr>
          <w:rFonts w:eastAsiaTheme="minorHAnsi"/>
        </w:rPr>
        <w:lastRenderedPageBreak/>
        <w:t>Cënimi i parimit të gjësë së gjykuar do të çonte në cenimin e të drejtave, lirive, interesave kushtetues dhe ligjorë të garantuara nga neni 42 i Kushtetutës, pra cënim të vetë sigurisë juridike (shih Vendim i Gjykatës Kushtetuese Nr. 24, dt. 12.11.2008).</w:t>
      </w:r>
    </w:p>
    <w:p w14:paraId="0A34F032" w14:textId="77777777" w:rsidR="008A26DD" w:rsidRPr="008A26DD" w:rsidRDefault="008A26DD" w:rsidP="008A26DD">
      <w:pPr>
        <w:pStyle w:val="NoSpacing"/>
        <w:numPr>
          <w:ilvl w:val="0"/>
          <w:numId w:val="11"/>
        </w:numPr>
        <w:spacing w:before="0" w:beforeAutospacing="0" w:after="0" w:afterAutospacing="0"/>
        <w:jc w:val="both"/>
        <w:rPr>
          <w:rFonts w:eastAsiaTheme="minorHAnsi"/>
        </w:rPr>
      </w:pPr>
      <w:r w:rsidRPr="008A26DD">
        <w:rPr>
          <w:rFonts w:eastAsiaTheme="minorHAnsi"/>
        </w:rPr>
        <w:t>Po ashtu duhet theksuar që është shkelje e hapur të Konventës Europiane të të Drejtave të Njeriut (KEDNJ), neni 1 i Protokollit të Parë Shtesë, Kushtetutës së Shqipërisë, nenet 11 dhe 41/1, dhe Ligjeve që kufizojnë të drejtën e pronësisë dhe lirinë ekonomike në Shqipëri konfiskimi i provave të krijuara me burim financiar kredi bankare të marrë nga Toto, që përbën burimin më të pastër financiar që një individ mund të sigurojë në një shoqëri demokratike dhe me ekonomi tregu të lirë. Në këtë mënyrë organi i akuzës dhe gjykata ka ndëhyrë dhe ka shkelur në mënyrë brutale në të drejtën e pronësisë dhe lirinë ekonomike të një individi në Shqipëri për të marrë Kredi dhe zhvilluar aktivitet e tij ekonomik.</w:t>
      </w:r>
    </w:p>
    <w:p w14:paraId="2BEF6A68" w14:textId="77777777" w:rsidR="008A26DD" w:rsidRPr="008A26DD" w:rsidRDefault="008A26DD" w:rsidP="008A26DD">
      <w:pPr>
        <w:pStyle w:val="NoSpacing"/>
        <w:numPr>
          <w:ilvl w:val="0"/>
          <w:numId w:val="11"/>
        </w:numPr>
        <w:spacing w:before="0" w:beforeAutospacing="0" w:after="0" w:afterAutospacing="0"/>
        <w:jc w:val="both"/>
        <w:rPr>
          <w:rFonts w:eastAsiaTheme="minorHAnsi"/>
        </w:rPr>
      </w:pPr>
      <w:r w:rsidRPr="008A26DD">
        <w:rPr>
          <w:rFonts w:eastAsiaTheme="minorHAnsi"/>
        </w:rPr>
        <w:t>Nëse prezumojmë humbjen e pasurive dhe e të gjithë të drejtave të tjera sikurse ka vendosur gjykata, duke përfshirë të drejtat reale dhe të drejtën e pronësisë për pronat objekt konfiskimi në kundërshtim me garancitë e Nenit 42 të Kushtetutës së RSH dhe Protokollit Shtesë Nr. 1 të KEDNJ, përbën shkelje të rëndë të së drejtës së pronësisë për kërkuesit dhe përbën një ndërhyrje jo proporcionale në këtë të drejtë.</w:t>
      </w:r>
    </w:p>
    <w:p w14:paraId="1AD1F31F" w14:textId="77777777" w:rsidR="008A26DD" w:rsidRPr="008A26DD" w:rsidRDefault="008A26DD" w:rsidP="008A26DD">
      <w:pPr>
        <w:pStyle w:val="NoSpacing"/>
        <w:numPr>
          <w:ilvl w:val="0"/>
          <w:numId w:val="11"/>
        </w:numPr>
        <w:spacing w:before="0" w:beforeAutospacing="0" w:after="0" w:afterAutospacing="0"/>
        <w:jc w:val="both"/>
        <w:rPr>
          <w:rFonts w:eastAsiaTheme="minorHAnsi"/>
        </w:rPr>
      </w:pPr>
      <w:r w:rsidRPr="008A26DD">
        <w:rPr>
          <w:rFonts w:eastAsiaTheme="minorHAnsi"/>
        </w:rPr>
        <w:t>Në këtë aspekt as gjykatat e shkallës së parë dhe as gjykatat e apelit nuk ka argumentuar qoftë edhe një fjali për të treguar se pse këto gjykata, prokuroria, kanë vendosur të hetojnë dhe të konfiskojnë pasuri të cilat ishin të ndaluara të hetohen dhe të konfiskohen si nga ligjet bazë ashtu dhe nga ligjet më të lartë siç janë Kushtetuta dhe Konventat.</w:t>
      </w:r>
    </w:p>
    <w:p w14:paraId="0368AFDA" w14:textId="77777777" w:rsidR="008A26DD" w:rsidRPr="008A26DD" w:rsidRDefault="008A26DD" w:rsidP="008A26DD">
      <w:pPr>
        <w:pStyle w:val="NoSpacing"/>
        <w:numPr>
          <w:ilvl w:val="0"/>
          <w:numId w:val="11"/>
        </w:numPr>
        <w:spacing w:before="0" w:beforeAutospacing="0" w:after="0" w:afterAutospacing="0"/>
        <w:jc w:val="both"/>
        <w:rPr>
          <w:rFonts w:eastAsiaTheme="minorHAnsi"/>
        </w:rPr>
      </w:pPr>
      <w:r w:rsidRPr="008A26DD">
        <w:rPr>
          <w:rFonts w:eastAsiaTheme="minorHAnsi"/>
        </w:rPr>
        <w:t>Mungesa e këtyre arsyetimeve e bëjnë procesin të paregullt dhe vendimmarrjen tërësisht të gabuar.</w:t>
      </w:r>
    </w:p>
    <w:p w14:paraId="622EEB86" w14:textId="77777777" w:rsidR="008A26DD" w:rsidRPr="008A26DD" w:rsidRDefault="008A26DD" w:rsidP="008A26DD">
      <w:pPr>
        <w:pStyle w:val="NoSpacing"/>
        <w:numPr>
          <w:ilvl w:val="0"/>
          <w:numId w:val="11"/>
        </w:numPr>
        <w:spacing w:before="0" w:beforeAutospacing="0" w:after="0" w:afterAutospacing="0"/>
        <w:jc w:val="both"/>
        <w:rPr>
          <w:rFonts w:eastAsiaTheme="minorHAnsi"/>
        </w:rPr>
      </w:pPr>
      <w:r w:rsidRPr="008A26DD">
        <w:rPr>
          <w:rFonts w:eastAsiaTheme="minorHAnsi"/>
        </w:rPr>
        <w:t>Në argumentimin e saj, Gjykata në asnjë rrjesht nuk arsyeton sipas provave të marra në gjykim, se ku janë të ardhurat nga krimi, të ardhurat e fshehura apo të padeklaruara apo ç'do të ardhur tjetër që e bën pasurinë e pajustifikuar.</w:t>
      </w:r>
    </w:p>
    <w:p w14:paraId="3D0E6FC3" w14:textId="77777777" w:rsidR="008A26DD" w:rsidRPr="008A26DD" w:rsidRDefault="008A26DD" w:rsidP="008A26DD">
      <w:pPr>
        <w:pStyle w:val="NoSpacing"/>
        <w:numPr>
          <w:ilvl w:val="0"/>
          <w:numId w:val="11"/>
        </w:numPr>
        <w:spacing w:before="0" w:beforeAutospacing="0" w:after="0" w:afterAutospacing="0"/>
        <w:jc w:val="both"/>
        <w:rPr>
          <w:rFonts w:eastAsiaTheme="minorHAnsi"/>
        </w:rPr>
      </w:pPr>
      <w:r w:rsidRPr="008A26DD">
        <w:rPr>
          <w:rFonts w:eastAsiaTheme="minorHAnsi"/>
        </w:rPr>
        <w:t>Gjykata vetëm me një dyshim që e lidh me veprën penale për të cilën Toto është bërë subjekt i ligjit e justifikon vendimin e saj për konfiskim duke rrëzuar të gjitha provat (aktet e ekspertimit) të marra, të cilat janë plotësisht të sakta dhe të vërteta.</w:t>
      </w:r>
    </w:p>
    <w:p w14:paraId="6DE25DE2" w14:textId="77777777" w:rsidR="008A26DD" w:rsidRPr="008A26DD" w:rsidRDefault="008A26DD" w:rsidP="008A26DD">
      <w:pPr>
        <w:pStyle w:val="NoSpacing"/>
        <w:numPr>
          <w:ilvl w:val="0"/>
          <w:numId w:val="11"/>
        </w:numPr>
        <w:spacing w:before="0" w:beforeAutospacing="0" w:after="0" w:afterAutospacing="0"/>
        <w:jc w:val="both"/>
        <w:rPr>
          <w:rFonts w:eastAsiaTheme="minorHAnsi"/>
        </w:rPr>
      </w:pPr>
      <w:r w:rsidRPr="008A26DD">
        <w:rPr>
          <w:rFonts w:eastAsiaTheme="minorHAnsi"/>
        </w:rPr>
        <w:t>Gjithashtu theksohet dhe pranohet si nga organet specializuara të OFL, prokuroria e posaçme dhe faktikisht edhe nga ana e gjykatës së shkallës së parë (sepse Gjykata e Apelit nuk ka bërë asnjë hetim) kanë njohur dhe futur në dosje si pjesë të provave vendimmarrjen e mëparshme gjyqësore.</w:t>
      </w:r>
    </w:p>
    <w:p w14:paraId="2038A356" w14:textId="77777777" w:rsidR="008A26DD" w:rsidRPr="008A26DD" w:rsidRDefault="008A26DD" w:rsidP="008A26DD">
      <w:pPr>
        <w:pStyle w:val="NoSpacing"/>
        <w:numPr>
          <w:ilvl w:val="0"/>
          <w:numId w:val="11"/>
        </w:numPr>
        <w:spacing w:before="0" w:beforeAutospacing="0" w:after="0" w:afterAutospacing="0"/>
        <w:jc w:val="both"/>
        <w:rPr>
          <w:rFonts w:eastAsiaTheme="minorHAnsi"/>
        </w:rPr>
      </w:pPr>
      <w:r w:rsidRPr="008A26DD">
        <w:rPr>
          <w:rFonts w:eastAsiaTheme="minorHAnsi"/>
        </w:rPr>
        <w:t>Shtetasit Gramos Toto dhe pasuritë e tyre kanë qenë nën hetim për të njëjtat pasuri që prej vitit 2004. Hetimet për këto shtetas kanë qenë dinamike dhe të shtjelluara të cilat kanë konkluduar në mosekzistencën e pretendimeve të sotme të organit të akuzës. Pas kryerjes së hetimeve shtesë, me vendim të datës 20.2.2017 organi i prokurisë mbështetur në parashikimin e nenit 328/1 gërma dh) të Kodit të Kodit Penal ka vendosur përfundimisht: "Pushimin e procedimit penal nr.639 të vitit 2011 me veprën penale të pastrimit të produkteve të veprës penale të parashikuar nga neni 287 i K.P në ngarkim të shtetasve Gramos Toto dhe Myrteza Toto".</w:t>
      </w:r>
    </w:p>
    <w:p w14:paraId="37DED403" w14:textId="77777777" w:rsidR="008A26DD" w:rsidRPr="008A26DD" w:rsidRDefault="008A26DD" w:rsidP="008A26DD">
      <w:pPr>
        <w:pStyle w:val="NoSpacing"/>
        <w:numPr>
          <w:ilvl w:val="0"/>
          <w:numId w:val="11"/>
        </w:numPr>
        <w:spacing w:before="0" w:beforeAutospacing="0" w:after="0" w:afterAutospacing="0"/>
        <w:jc w:val="both"/>
        <w:rPr>
          <w:rFonts w:eastAsiaTheme="minorHAnsi"/>
        </w:rPr>
      </w:pPr>
      <w:r w:rsidRPr="008A26DD">
        <w:rPr>
          <w:rFonts w:eastAsiaTheme="minorHAnsi"/>
        </w:rPr>
        <w:t xml:space="preserve">Është i gabuar pretendimi se Migena Toto figuron e punësuar nga viti 2015 e këtej, ndërkohë që në dosje janë administruar shkresat të ardhura në kthim të përgjigjeve të realizuara nga gjykata që kjo shtetasi ka qenë e punësuar në strukturat e administratës shtetërore nga viti 2008 e në vazhdim. </w:t>
      </w:r>
    </w:p>
    <w:p w14:paraId="7A7852A6" w14:textId="77777777" w:rsidR="008A26DD" w:rsidRPr="008A26DD" w:rsidRDefault="008A26DD" w:rsidP="008A26DD">
      <w:pPr>
        <w:pStyle w:val="NoSpacing"/>
        <w:numPr>
          <w:ilvl w:val="0"/>
          <w:numId w:val="11"/>
        </w:numPr>
        <w:spacing w:before="0" w:beforeAutospacing="0" w:after="0" w:afterAutospacing="0"/>
        <w:jc w:val="both"/>
        <w:rPr>
          <w:rFonts w:eastAsiaTheme="minorHAnsi"/>
        </w:rPr>
      </w:pPr>
      <w:r w:rsidRPr="008A26DD">
        <w:rPr>
          <w:rFonts w:eastAsiaTheme="minorHAnsi"/>
        </w:rPr>
        <w:t>Për më tepër kjo shtetase ka qenë edhe objekt i deklarimeve pranë ILKPDI-së. Referuar Shkresës Nr. 2212 Prot datë 28.04.2020 Instituti i Sigurimeve Shoqërore informon në lidhje me të ardhurat nga punësimi të realizuara nga shtetasit objekt gjykimi. Totali i të ardhurave të përfituara nga punësimi për shtetasit objekt gjykimi janë shumën 17,334,481 lekë.</w:t>
      </w:r>
    </w:p>
    <w:p w14:paraId="7507A928" w14:textId="77777777" w:rsidR="008A26DD" w:rsidRPr="008A26DD" w:rsidRDefault="008A26DD" w:rsidP="008A26DD">
      <w:pPr>
        <w:pStyle w:val="NoSpacing"/>
        <w:numPr>
          <w:ilvl w:val="0"/>
          <w:numId w:val="11"/>
        </w:numPr>
        <w:spacing w:before="0" w:beforeAutospacing="0" w:after="0" w:afterAutospacing="0"/>
        <w:jc w:val="both"/>
        <w:rPr>
          <w:rFonts w:eastAsiaTheme="minorHAnsi"/>
        </w:rPr>
      </w:pPr>
      <w:r w:rsidRPr="008A26DD">
        <w:rPr>
          <w:rFonts w:eastAsiaTheme="minorHAnsi"/>
        </w:rPr>
        <w:t xml:space="preserve">Po ashtu referuar normimeve ligjore të përcaktuara në ligjin nr. 8438, datë 28.12.1998 “Për tatimin mbi të ardhurat”, i ndryshuar, neni 11 citon se: “1. Fitimi Kapital I realizuar </w:t>
      </w:r>
      <w:r w:rsidRPr="008A26DD">
        <w:rPr>
          <w:rFonts w:eastAsiaTheme="minorHAnsi"/>
        </w:rPr>
        <w:lastRenderedPageBreak/>
        <w:t>si rezultat i kalimit të së drejtës së pronësisë mbi pasuritë e paluajtshme, ndërtesë, truall dhe tokë bujqësore, tatohet me normën 15 përqind. Shkëmbimi I truallit me sipërfaqe ndërtimi, në bazë të një kontrate shkëmbimi, nuk përbën moment për llogaritje të ndonjë fitimi kapital nga transferimi I pasurisë së paluajtshme. 2. Tatimi paguhet nga individi që kalon të drejtën e pronësisë mbi pasurinë e paluajtshme, para kryerjes së regjistrimit të pasurive të mësipërme, në përputhje me aktet ligjore. Pasuria e paluajtshme nuk regjistrohet, pa provuar pagimin e detyrimit pranë zyrave të regjistrimit të pasurive të paluajtshme. Nga kjo marrëdhenie, me marjen e lejës së ndërtimit nga Shoqëria Florjon shpk dhe fillimit të punimeve, Gramos Toto ka nënshkruar kontratat e porosisë për shitje të apartamenteve si kontratë të kalimit të të drejtave te blerësi.</w:t>
      </w:r>
    </w:p>
    <w:p w14:paraId="41F1514D" w14:textId="77777777" w:rsidR="008A26DD" w:rsidRPr="008A26DD" w:rsidRDefault="008A26DD" w:rsidP="008A26DD">
      <w:pPr>
        <w:pStyle w:val="NoSpacing"/>
        <w:numPr>
          <w:ilvl w:val="0"/>
          <w:numId w:val="11"/>
        </w:numPr>
        <w:spacing w:before="0" w:beforeAutospacing="0" w:after="0" w:afterAutospacing="0"/>
        <w:jc w:val="both"/>
        <w:rPr>
          <w:rFonts w:eastAsiaTheme="minorHAnsi"/>
        </w:rPr>
      </w:pPr>
      <w:r w:rsidRPr="008A26DD">
        <w:rPr>
          <w:rFonts w:eastAsiaTheme="minorHAnsi"/>
        </w:rPr>
        <w:t>Gjithashtu janë bërë pjesë e kërkimeve tona edhe referimet gjyqësore apo faktet e argumentuar në gjykatë, të cilat realisht nuk ekzistojnë as në dosje dhe as në realitet. Edhe ky kërkim e bën rekursin tonë të drejtë edhe të bazuar.</w:t>
      </w:r>
    </w:p>
    <w:p w14:paraId="61C8D4DB" w14:textId="77777777" w:rsidR="008A26DD" w:rsidRPr="008A26DD" w:rsidRDefault="008A26DD" w:rsidP="008A26DD">
      <w:pPr>
        <w:pStyle w:val="NoSpacing"/>
        <w:numPr>
          <w:ilvl w:val="0"/>
          <w:numId w:val="11"/>
        </w:numPr>
        <w:spacing w:before="0" w:beforeAutospacing="0" w:after="0" w:afterAutospacing="0"/>
        <w:jc w:val="both"/>
        <w:rPr>
          <w:rFonts w:eastAsiaTheme="minorHAnsi"/>
        </w:rPr>
      </w:pPr>
      <w:r w:rsidRPr="008A26DD">
        <w:rPr>
          <w:rFonts w:eastAsiaTheme="minorHAnsi"/>
        </w:rPr>
        <w:t xml:space="preserve">Gjykata referon në prova (nëse do të quhen të tilla) të cilat nuk gjenden në dosje por nuk janë bërë pjesë e shqyrtimit gjyqësor. </w:t>
      </w:r>
    </w:p>
    <w:p w14:paraId="709AC640" w14:textId="77777777" w:rsidR="008A26DD" w:rsidRPr="008A26DD" w:rsidRDefault="008A26DD" w:rsidP="008A26DD">
      <w:pPr>
        <w:pStyle w:val="NoSpacing"/>
        <w:numPr>
          <w:ilvl w:val="0"/>
          <w:numId w:val="11"/>
        </w:numPr>
        <w:spacing w:before="0" w:beforeAutospacing="0" w:after="0" w:afterAutospacing="0"/>
        <w:jc w:val="both"/>
        <w:rPr>
          <w:rFonts w:eastAsiaTheme="minorHAnsi"/>
        </w:rPr>
      </w:pPr>
      <w:r w:rsidRPr="008A26DD">
        <w:rPr>
          <w:rFonts w:eastAsiaTheme="minorHAnsi"/>
        </w:rPr>
        <w:t>Sipas gjykatës huaja e marrë nga shoqëria Bingo Gama sha nuk është e pasqyruar në bilancet e kësaj shoqërie. Nga studimi i dosjes dhe nga i gjithë hetimi gjyqësor rezulton se nuk ka asnjë të dhënë për bilancet e kësaj shoqërie, të cilat të jenë bërë pjesë e fashikullit të gjykimit, pra gjykata aludon me të pavërtetën e gjykimit, sepse ne nuk e kemi një provë të tillë.</w:t>
      </w:r>
    </w:p>
    <w:p w14:paraId="7CB46647" w14:textId="77777777" w:rsidR="008A26DD" w:rsidRPr="008A26DD" w:rsidRDefault="008A26DD" w:rsidP="008A26DD">
      <w:pPr>
        <w:pStyle w:val="NoSpacing"/>
        <w:numPr>
          <w:ilvl w:val="0"/>
          <w:numId w:val="11"/>
        </w:numPr>
        <w:spacing w:before="0" w:beforeAutospacing="0" w:after="0" w:afterAutospacing="0"/>
        <w:jc w:val="both"/>
        <w:rPr>
          <w:rFonts w:eastAsiaTheme="minorHAnsi"/>
        </w:rPr>
      </w:pPr>
      <w:r w:rsidRPr="008A26DD">
        <w:rPr>
          <w:rFonts w:eastAsiaTheme="minorHAnsi"/>
        </w:rPr>
        <w:t>Vlerësojmë se nuk është përgjegjësi e subjektit Gramoz Toto që të justifikojë se si plotësohen apo pse nuk plotësohen saktë bilancet e kësaj shoqërie. Pra edhe ky argumentin vjen jo vetëm i munguar nga hetimi gjyqësor por edhe i pasaktë.</w:t>
      </w:r>
    </w:p>
    <w:p w14:paraId="2FC4BAB0" w14:textId="77777777" w:rsidR="008A26DD" w:rsidRPr="008A26DD" w:rsidRDefault="008A26DD" w:rsidP="008A26DD">
      <w:pPr>
        <w:pStyle w:val="NoSpacing"/>
        <w:numPr>
          <w:ilvl w:val="0"/>
          <w:numId w:val="11"/>
        </w:numPr>
        <w:spacing w:before="0" w:beforeAutospacing="0" w:after="0" w:afterAutospacing="0"/>
        <w:jc w:val="both"/>
        <w:rPr>
          <w:rFonts w:eastAsiaTheme="minorHAnsi"/>
        </w:rPr>
      </w:pPr>
      <w:r w:rsidRPr="008A26DD">
        <w:rPr>
          <w:rFonts w:eastAsiaTheme="minorHAnsi"/>
        </w:rPr>
        <w:t>Ndodhur në këto kushte gjykojmë se ky proces nuk është aspak i drejtë dhe i paanshëm kjo për vetë faktin sepse organi i akuzës dhe të dyja gjykatat përpiqen të rëndojë articialisht e në mënryrë të stimuluar pozitën e shtetasve në hetim.</w:t>
      </w:r>
    </w:p>
    <w:p w14:paraId="293AC662" w14:textId="77777777" w:rsidR="008A26DD" w:rsidRPr="008A26DD" w:rsidRDefault="008A26DD" w:rsidP="008A26DD">
      <w:pPr>
        <w:jc w:val="both"/>
        <w:rPr>
          <w:bCs/>
          <w:sz w:val="24"/>
          <w:szCs w:val="24"/>
        </w:rPr>
      </w:pPr>
    </w:p>
    <w:p w14:paraId="4ED96C47" w14:textId="77777777" w:rsidR="008A26DD" w:rsidRPr="008A26DD" w:rsidRDefault="008A26DD" w:rsidP="008A26DD">
      <w:pPr>
        <w:pStyle w:val="ListParagraph"/>
        <w:numPr>
          <w:ilvl w:val="0"/>
          <w:numId w:val="1"/>
        </w:numPr>
        <w:jc w:val="both"/>
        <w:rPr>
          <w:bCs/>
          <w:sz w:val="24"/>
          <w:szCs w:val="24"/>
          <w:lang w:val="sq-AL"/>
        </w:rPr>
      </w:pPr>
      <w:r w:rsidRPr="008A26DD">
        <w:rPr>
          <w:b/>
          <w:bCs/>
          <w:sz w:val="24"/>
          <w:szCs w:val="24"/>
          <w:lang w:val="sq-AL"/>
        </w:rPr>
        <w:t>Vlerësimi i Kolegjit Penal të Gjykatës së Lartë:</w:t>
      </w:r>
    </w:p>
    <w:p w14:paraId="061BAEFF" w14:textId="77777777" w:rsidR="008A26DD" w:rsidRPr="008A26DD" w:rsidRDefault="008A26DD" w:rsidP="008A26DD">
      <w:pPr>
        <w:ind w:firstLine="720"/>
        <w:jc w:val="both"/>
        <w:rPr>
          <w:bCs/>
          <w:sz w:val="24"/>
          <w:szCs w:val="24"/>
        </w:rPr>
      </w:pPr>
    </w:p>
    <w:p w14:paraId="6F151FE3" w14:textId="77777777" w:rsidR="008A26DD" w:rsidRPr="008A26DD" w:rsidRDefault="008A26DD" w:rsidP="008A26DD">
      <w:pPr>
        <w:pStyle w:val="ListParagraph"/>
        <w:numPr>
          <w:ilvl w:val="0"/>
          <w:numId w:val="9"/>
        </w:numPr>
        <w:tabs>
          <w:tab w:val="left" w:pos="540"/>
        </w:tabs>
        <w:ind w:left="0" w:firstLine="180"/>
        <w:jc w:val="both"/>
        <w:rPr>
          <w:sz w:val="24"/>
          <w:szCs w:val="24"/>
          <w:lang w:val="sq-AL"/>
        </w:rPr>
      </w:pPr>
      <w:r w:rsidRPr="008A26DD">
        <w:rPr>
          <w:sz w:val="24"/>
          <w:szCs w:val="24"/>
          <w:lang w:val="sq-AL"/>
        </w:rPr>
        <w:t xml:space="preserve">Kolegji Penal i Gjykatës së Lartë (në vijim Kolegji) vlerëson se rekursi </w:t>
      </w:r>
      <w:r w:rsidRPr="008A26DD">
        <w:rPr>
          <w:rFonts w:eastAsia="MS Mincho"/>
          <w:bCs/>
          <w:sz w:val="24"/>
          <w:szCs w:val="24"/>
          <w:lang w:val="sq-AL"/>
        </w:rPr>
        <w:t xml:space="preserve">nga kërkuesit  </w:t>
      </w:r>
      <w:r w:rsidRPr="008A26DD">
        <w:rPr>
          <w:bCs/>
          <w:iCs/>
          <w:sz w:val="24"/>
          <w:szCs w:val="24"/>
          <w:lang w:val="sq-AL"/>
        </w:rPr>
        <w:t xml:space="preserve">Gramos (Gramoz) Toto dhe Migena Toto </w:t>
      </w:r>
      <w:r w:rsidRPr="008A26DD">
        <w:rPr>
          <w:rFonts w:eastAsia="MS Mincho"/>
          <w:bCs/>
          <w:sz w:val="24"/>
          <w:szCs w:val="24"/>
          <w:lang w:val="sq-AL"/>
        </w:rPr>
        <w:t>është paraqitur brenda afatit ligjor</w:t>
      </w:r>
      <w:r w:rsidRPr="008A26DD">
        <w:rPr>
          <w:rFonts w:eastAsia="MS Mincho"/>
          <w:sz w:val="24"/>
          <w:szCs w:val="24"/>
          <w:lang w:val="sq-AL"/>
        </w:rPr>
        <w:t xml:space="preserve"> dhe</w:t>
      </w:r>
      <w:r w:rsidRPr="008A26DD">
        <w:rPr>
          <w:rFonts w:eastAsia="MS Mincho"/>
          <w:b/>
          <w:bCs/>
          <w:sz w:val="24"/>
          <w:szCs w:val="24"/>
          <w:lang w:val="sq-AL"/>
        </w:rPr>
        <w:t xml:space="preserve"> </w:t>
      </w:r>
      <w:r w:rsidRPr="008A26DD">
        <w:rPr>
          <w:rFonts w:eastAsia="MS Mincho"/>
          <w:sz w:val="24"/>
          <w:szCs w:val="24"/>
          <w:lang w:val="sq-AL"/>
        </w:rPr>
        <w:t>në formën</w:t>
      </w:r>
      <w:r w:rsidRPr="008A26DD">
        <w:rPr>
          <w:rFonts w:eastAsia="MS Mincho"/>
          <w:bCs/>
          <w:sz w:val="24"/>
          <w:szCs w:val="24"/>
          <w:vertAlign w:val="superscript"/>
          <w:lang w:val="sq-AL"/>
        </w:rPr>
        <w:t xml:space="preserve"> </w:t>
      </w:r>
      <w:r w:rsidRPr="008A26DD">
        <w:rPr>
          <w:rFonts w:eastAsia="MS Mincho"/>
          <w:bCs/>
          <w:sz w:val="24"/>
          <w:szCs w:val="24"/>
          <w:lang w:val="sq-AL"/>
        </w:rPr>
        <w:t xml:space="preserve">e parashikuar nga neni 443 i Kodit të Procedurës Civile (në vijim KPC). Prandaj, rekursi plotëson kriteret formale për t’u pranuar për shqyrtim. </w:t>
      </w:r>
      <w:r w:rsidRPr="008A26DD">
        <w:rPr>
          <w:rFonts w:eastAsia="Calibri"/>
          <w:spacing w:val="2"/>
          <w:sz w:val="24"/>
          <w:szCs w:val="24"/>
          <w:shd w:val="clear" w:color="auto" w:fill="FFFFFF"/>
          <w:lang w:val="sq-AL"/>
        </w:rPr>
        <w:t xml:space="preserve">Kolegji </w:t>
      </w:r>
      <w:r w:rsidRPr="008A26DD">
        <w:rPr>
          <w:rFonts w:eastAsia="Calibri"/>
          <w:sz w:val="24"/>
          <w:szCs w:val="24"/>
          <w:shd w:val="clear" w:color="auto" w:fill="FFFFFF"/>
          <w:lang w:val="sq-AL"/>
        </w:rPr>
        <w:t>sjell në vëmendje se, për shkak se </w:t>
      </w:r>
      <w:r w:rsidRPr="008A26DD">
        <w:rPr>
          <w:rFonts w:eastAsia="Calibri"/>
          <w:spacing w:val="2"/>
          <w:sz w:val="24"/>
          <w:szCs w:val="24"/>
          <w:shd w:val="clear" w:color="auto" w:fill="FFFFFF"/>
          <w:lang w:val="sq-AL"/>
        </w:rPr>
        <w:t>A</w:t>
      </w:r>
      <w:r w:rsidRPr="008A26DD">
        <w:rPr>
          <w:rFonts w:eastAsia="Calibri"/>
          <w:sz w:val="24"/>
          <w:szCs w:val="24"/>
          <w:shd w:val="clear" w:color="auto" w:fill="FFFFFF"/>
          <w:lang w:val="sq-AL"/>
        </w:rPr>
        <w:t>kti Normativ nr. 1, datë 31.01.2020,</w:t>
      </w:r>
      <w:r w:rsidRPr="008A26DD">
        <w:rPr>
          <w:rFonts w:eastAsia="Calibri"/>
          <w:sz w:val="24"/>
          <w:szCs w:val="24"/>
          <w:lang w:val="sq-AL"/>
        </w:rPr>
        <w:t xml:space="preserve"> “Për masat parandaluese në kuadër të luftës kundër terrorizmit, krimit të organizuar, krimeve të rënda dhe konsolidimit të rendit dhe sigurisë publike” (në vijim </w:t>
      </w:r>
      <w:r w:rsidRPr="008A26DD">
        <w:rPr>
          <w:rFonts w:eastAsia="Calibri"/>
          <w:spacing w:val="2"/>
          <w:sz w:val="24"/>
          <w:szCs w:val="24"/>
          <w:lang w:val="sq-AL"/>
        </w:rPr>
        <w:t>akti normativ parandalues), në lidhje me rregullat e ankimit, referon te KPC, që në nenin 24, pika 3, parashikon se: “</w:t>
      </w:r>
      <w:r w:rsidRPr="008A26DD">
        <w:rPr>
          <w:rFonts w:eastAsia="Calibri"/>
          <w:sz w:val="24"/>
          <w:szCs w:val="24"/>
          <w:lang w:val="sq-AL"/>
        </w:rPr>
        <w:t>Kundër vendimit të gjykatës për konfiskimin e pasurisë mund të bëhet ankim në gjykatën kompetente të apelit, sipas afateve dhe kushteve, të parashikuara në Kodin e Procedurës Civile</w:t>
      </w:r>
      <w:r w:rsidRPr="008A26DD">
        <w:rPr>
          <w:rFonts w:eastAsia="Calibri"/>
          <w:spacing w:val="2"/>
          <w:sz w:val="24"/>
          <w:szCs w:val="24"/>
          <w:lang w:val="sq-AL"/>
        </w:rPr>
        <w:t xml:space="preserve">”, atëherë Kolegji, në lidhje me afatin dhe shkaqet e rekursit, do t’i referohet nenevet 443 dhe 472 të </w:t>
      </w:r>
      <w:r w:rsidRPr="008A26DD">
        <w:rPr>
          <w:rFonts w:eastAsia="Calibri"/>
          <w:i/>
          <w:iCs/>
          <w:spacing w:val="2"/>
          <w:sz w:val="24"/>
          <w:szCs w:val="24"/>
          <w:lang w:val="sq-AL"/>
        </w:rPr>
        <w:t>KPC</w:t>
      </w:r>
      <w:r w:rsidRPr="008A26DD">
        <w:rPr>
          <w:rFonts w:eastAsia="Calibri"/>
          <w:spacing w:val="2"/>
          <w:sz w:val="24"/>
          <w:szCs w:val="24"/>
          <w:lang w:val="sq-AL"/>
        </w:rPr>
        <w:t>. Shqyrtimi i çështjes edhe në këtë shkallë gjykimi do të bazohet në dispozitat e këtij Kodi, duke respektuar kërkesat e tij në lidhje me respektimin e elementeve formalë të paraqitjes së rekursit (nenet 472-480 të KPC). Nga përmbajtja e dispozitave të aktit normativ, konstatohet se shprehimisht zbatimi i rregullave dhe kushteve të parashikuara në KPC, përcaktohet gjatë procedurës së konfiskimit të pasurisë, si dhe në rastin e rishikimit të vendimit të konfiskimit (neni 24 dhe neni 25 i aktit normativ parandalues). Në vlerësim të Kolegjit, edhe në rastin e ankimit ndaj vendimit gjyqësor që disponon mbi konfiskimin e pasurisë, do të zbatohen dispozitat e KPC. </w:t>
      </w:r>
      <w:r w:rsidRPr="008A26DD">
        <w:rPr>
          <w:rFonts w:eastAsia="Calibri"/>
          <w:sz w:val="24"/>
          <w:szCs w:val="24"/>
          <w:lang w:val="sq-AL"/>
        </w:rPr>
        <w:t>Masat e karakterit civil, sipas këtij akti normativ parandalues, vendosen nëpërmjet një procedure gjyqësore civile, mjafton të provohet se subjektet e këtij akti normativ janë dënuar apo janë persona nën hetim apo për të cilët ekzistojnë dyshime të bazuara në elemente të faktit, për përfshirje në çdo formë të terrorizmit dhe financimit të tij.</w:t>
      </w:r>
      <w:r w:rsidRPr="008A26DD">
        <w:rPr>
          <w:rFonts w:eastAsia="Calibri"/>
          <w:spacing w:val="2"/>
          <w:sz w:val="24"/>
          <w:szCs w:val="24"/>
          <w:lang w:val="sq-AL"/>
        </w:rPr>
        <w:t> Verifikimi i elementeve formalë, përfshirë edhe legjitimimin duhet argumentuar në referim të </w:t>
      </w:r>
      <w:r w:rsidRPr="008A26DD">
        <w:rPr>
          <w:rFonts w:eastAsia="Calibri"/>
          <w:sz w:val="24"/>
          <w:szCs w:val="24"/>
          <w:lang w:val="sq-AL"/>
        </w:rPr>
        <w:t xml:space="preserve">dispozitave të KPC. Ligji </w:t>
      </w:r>
      <w:r w:rsidRPr="008A26DD">
        <w:rPr>
          <w:rFonts w:eastAsia="Calibri"/>
          <w:sz w:val="24"/>
          <w:szCs w:val="24"/>
          <w:lang w:val="sq-AL"/>
        </w:rPr>
        <w:lastRenderedPageBreak/>
        <w:t xml:space="preserve">procedural civil parashikon se, vetëm palët legjitimohen të vënë në lëvizje gjykatën, për fillimin e një procesi gjyqësor, përveç kur ligji parashikon ndryshe (neni 2 i KPC). Siç u evidentua edhe më lart, në rastet e gjykimeve të kësaj natyre, zbatohen, krahas dispozitave të posaçme të aktit normativ parandalues, edhe dispozitat e KPC, ku ky i fundit përkufizon si “palë në një gjykim me natyrë civile, personat fizikë ose juridikë, në emër ose kundër të cilëve zhvillohet gjykimi” (neni 90 i KPC). Në zbatim të këtyre dispozitave procedurale civile, në rastin e gjykimeve sipas aktit normativ parandalues, për vendosjen e masave parandaluese të sekuestrimit apo konfiskimit të pasurisë, legjitimohet aktivisht, Prokuroria e Posaçme, si dhe legjitimohet pasivisht subjekti i aktit normativ dhe/ose personi i lidhur me të/i tretë, në kuptim të nenit 5 dhe 16 të aktit normativ parandalues. Në rastin konkret, rekursuesit janë subjekti i aktit normativ parandalues (Gramos Toto) dhe personi i lidhur me të (Migena Toto), ndaj ata legjitimohen të paraqesin rekurs.  </w:t>
      </w:r>
    </w:p>
    <w:p w14:paraId="18752A99" w14:textId="77777777" w:rsidR="008A26DD" w:rsidRPr="008A26DD" w:rsidRDefault="008A26DD" w:rsidP="008A26DD">
      <w:pPr>
        <w:pStyle w:val="ListParagraph"/>
        <w:numPr>
          <w:ilvl w:val="0"/>
          <w:numId w:val="9"/>
        </w:numPr>
        <w:tabs>
          <w:tab w:val="left" w:pos="540"/>
        </w:tabs>
        <w:ind w:left="0" w:firstLine="180"/>
        <w:jc w:val="both"/>
        <w:rPr>
          <w:sz w:val="24"/>
          <w:szCs w:val="24"/>
          <w:lang w:val="sq-AL"/>
        </w:rPr>
      </w:pPr>
      <w:r w:rsidRPr="008A26DD">
        <w:rPr>
          <w:rFonts w:eastAsia="Calibri"/>
          <w:sz w:val="24"/>
          <w:szCs w:val="24"/>
          <w:lang w:val="sq-AL"/>
        </w:rPr>
        <w:t>Shkaqet e rekursit në Gjykatën e Lartë parashikohen nga neni 472 i KPC.</w:t>
      </w:r>
      <w:r w:rsidRPr="008A26DD">
        <w:rPr>
          <w:rFonts w:eastAsia="Calibri"/>
          <w:spacing w:val="2"/>
          <w:sz w:val="24"/>
          <w:szCs w:val="24"/>
          <w:lang w:val="sq-AL"/>
        </w:rPr>
        <w:t> </w:t>
      </w:r>
      <w:r w:rsidRPr="008A26DD">
        <w:rPr>
          <w:rFonts w:eastAsia="Calibri"/>
          <w:sz w:val="24"/>
          <w:szCs w:val="24"/>
          <w:lang w:val="sq-AL"/>
        </w:rPr>
        <w:t>Kjo dispozitë, në pikën 1 të saj, sipas ligjit në fuqi në kohën e paraqitjes së rekursit parashikon se: “Vendimet e shpallura nga gjykata e apelit dhe ato të gjykatës së shkallës së parë, në rastet që përcaktohen nga ky Kod, mund të ankimohen me rekurs në Gjykatën e Lartë vetëm kur: a) për zbatim të gabuar të ligjit material ose procedural të një rëndësie themelore për njësimin, sigurinë dhe/osë zhvillimin e praktikës gjyqësore; b) kur vendimi i ankimuar është i ndryshëm nga praktika gjyqësore e Kolegjit Civil ose praktika e njësuar e Kolegjeve të Bashkuara të Gjykatës së Lartë; c) ka shkelje të rënda të normave procedurale, me pasojë pavlefshmërinë e vendimit ose të procedurës së gjykimit, sipas nenit 467 të këtij kodi.</w:t>
      </w:r>
      <w:r w:rsidRPr="008A26DD">
        <w:rPr>
          <w:rFonts w:eastAsia="Calibri"/>
          <w:iCs/>
          <w:sz w:val="24"/>
          <w:szCs w:val="24"/>
          <w:lang w:val="sq-AL"/>
        </w:rPr>
        <w:t xml:space="preserve"> </w:t>
      </w:r>
      <w:r w:rsidRPr="008A26DD">
        <w:rPr>
          <w:rFonts w:eastAsia="Calibri"/>
          <w:noProof/>
          <w:sz w:val="24"/>
          <w:szCs w:val="24"/>
          <w:lang w:val="sq-AL"/>
        </w:rPr>
        <w:t xml:space="preserve">Kolegji rithekson qëndrimin se pjesa e pretendimeve në rekurs që ngre çështje të vlerësimit të provave del jashtë juridiksionit ekskluzivisht ligjor të Gjykatës së Lartë. Në të gjitha rastet kur rekursi nuk i përmbahet shkaqeve të përcaktuara shprehimisht nga neni 472/1 i </w:t>
      </w:r>
      <w:r w:rsidRPr="008A26DD">
        <w:rPr>
          <w:rFonts w:eastAsia="Calibri"/>
          <w:noProof/>
          <w:sz w:val="24"/>
          <w:szCs w:val="24"/>
          <w:shd w:val="clear" w:color="auto" w:fill="FFFFFF"/>
          <w:lang w:val="sq-AL"/>
        </w:rPr>
        <w:t>KPC</w:t>
      </w:r>
      <w:r w:rsidRPr="008A26DD">
        <w:rPr>
          <w:rFonts w:eastAsia="Calibri"/>
          <w:noProof/>
          <w:sz w:val="24"/>
          <w:szCs w:val="24"/>
          <w:lang w:val="sq-AL"/>
        </w:rPr>
        <w:t xml:space="preserve">, Kolegji duhet të vendos mospranimin e rekursit. </w:t>
      </w:r>
      <w:r w:rsidRPr="008A26DD">
        <w:rPr>
          <w:rFonts w:eastAsia="Calibri"/>
          <w:sz w:val="24"/>
          <w:szCs w:val="24"/>
          <w:lang w:val="sq-AL"/>
        </w:rPr>
        <w:t>Ky qëndrim i Kolegjit bazohet në jurisprudencën e konsoliduar të Gjykatës së Lartë, që referon në jurisprudencën e Gjykatës Kushtetuese dhe të Gjykatës Europiane për të Drejtat e Njeriut, sipas të cilave shkaqet e parashtruara në rekurs që rezultojnë haptazi të pabazuara vlerësohen si të papranueshme për pranimin e rekursit.</w:t>
      </w:r>
    </w:p>
    <w:p w14:paraId="61EFEF0B" w14:textId="77777777" w:rsidR="008A26DD" w:rsidRPr="008A26DD" w:rsidRDefault="008A26DD" w:rsidP="008A26DD">
      <w:pPr>
        <w:pStyle w:val="ListParagraph"/>
        <w:numPr>
          <w:ilvl w:val="0"/>
          <w:numId w:val="9"/>
        </w:numPr>
        <w:tabs>
          <w:tab w:val="left" w:pos="540"/>
        </w:tabs>
        <w:ind w:left="0" w:firstLine="180"/>
        <w:jc w:val="both"/>
        <w:rPr>
          <w:sz w:val="24"/>
          <w:szCs w:val="24"/>
          <w:lang w:val="sq-AL"/>
        </w:rPr>
      </w:pPr>
      <w:r w:rsidRPr="008A26DD">
        <w:rPr>
          <w:sz w:val="24"/>
          <w:szCs w:val="24"/>
          <w:lang w:val="sq-AL"/>
        </w:rPr>
        <w:t>Në rastin konkret konstatohet se kjo çështje po shqyrtohet për herë të dytë në Gjykatën e Lartë. Siç është parashtruar më sipër, me vendimin nr. 180, datë 19.09.2024, Gjykata e Posaçme e Apelit kishte vendosur prishjen e vendimit të Gjykatës së Posaçme të Shkallës së Parë dhe kthimin e çështjes për rigjykim në atë gjykatë. Ky vendim u bë objekt shqyrtimi në Gjykatën e Lartë, e cila, vendosi prishjen e vendimit të Gjykatës së Posaçme të Apelit dhe kthimin e çështjes për rigjykim, por me një trup tjetër gjykues. Në thelb, Kolegji Penal i Gjykatës së Lartë, në pjesën arsyetuese të vendimit, ka urdhëruar/konkluduar që: “Në rishqyrtim, Gjykata e Posaçme e Apelit për Korrupsionin dhe Krimin e Organizuar duhet të gjykojë dhe të zgjidhë çështjen në themel, duke mbajtur në konsideratë, në përputhje me përcaktimet e nenit 486 të Kodit të Procedurës Civile, edhe konkluzionet e këtij Kolegji.”</w:t>
      </w:r>
      <w:r w:rsidRPr="008A26DD">
        <w:rPr>
          <w:i/>
          <w:iCs/>
          <w:sz w:val="24"/>
          <w:szCs w:val="24"/>
          <w:lang w:val="sq-AL"/>
        </w:rPr>
        <w:t xml:space="preserve"> </w:t>
      </w:r>
      <w:r w:rsidRPr="008A26DD">
        <w:rPr>
          <w:rFonts w:eastAsia="Calibri"/>
          <w:noProof/>
          <w:sz w:val="24"/>
          <w:szCs w:val="24"/>
          <w:lang w:val="sq-AL"/>
        </w:rPr>
        <w:t xml:space="preserve">Pra, Gjykata e Lartë ka përcaktuar jo vetëm kufijtë e shqyrtimit, por edhe formën e veprimit procedural që duhet të ndiqte Gjykata e Posaçme e Apelit e, konkretisht, gjykimin dhe zgjidhjen e çështjes në themel, dhe jo rikthimin e saj në shkallën e parë. </w:t>
      </w:r>
      <w:r w:rsidRPr="008A26DD">
        <w:rPr>
          <w:sz w:val="24"/>
          <w:szCs w:val="24"/>
          <w:lang w:val="sq-AL"/>
        </w:rPr>
        <w:t xml:space="preserve">Megjithatë, në rigjykim, Gjykata e Posaçme e Apelit nuk e ka gjykuar dhe zgjidhur çështjen në themel, por sërish ka vendosur prishjen e vendimit të gjykatës së shkallës së parë dhe kthimin e çështjes për rigjykim. Ky disponim bie ndesh me nenin 486 të KPC, me titull “Zbatimi i detyrueshëm i udhëzimeve”, i cili përcakton qartësisht se: </w:t>
      </w:r>
      <w:r w:rsidRPr="008A26DD">
        <w:rPr>
          <w:i/>
          <w:iCs/>
          <w:sz w:val="24"/>
          <w:szCs w:val="24"/>
          <w:lang w:val="sq-AL"/>
        </w:rPr>
        <w:t>“</w:t>
      </w:r>
      <w:r w:rsidRPr="008A26DD">
        <w:rPr>
          <w:sz w:val="24"/>
          <w:szCs w:val="24"/>
          <w:lang w:val="sq-AL"/>
        </w:rPr>
        <w:t xml:space="preserve">Udhëzimet dhe konkluzionet e Gjykatës së Lartë janë të detyrueshme për gjykatën që rishqyrton çështjen.” Ky shkak është ngritur edhe në rekursin objekt shqyrtimi. Arsyetimi i Gjykatës së Posaçme të Apelit, sipas të cilit, bazuar në nenin 486 të KPC, ajo ka detyrim vetëm lidhur me udhëzimet dhe konkluzionet e Gjykatës së Lartë për kufijtë e shqyrtimit të çështjes, por jo lidhur me format e disponimit në rishqyrtim, Kolegji vlerëson se nuk përbën interpretim të drejtë të kësaj dispozite. Në rastin konkret, urdhërimi kryesor dhe thelbësor i Gjykatës së Lartë ka qenë që, në rishqyrtim, Gjykata e Posaçme e Apelit të gjykojë dhe të zgjidhë çështjen në themel. Kjo do të thotë se disponimi (urdhërimi) i kësaj gjykate për ta kthyer sërish çështjen në gjykatën e shkallës së parë është në </w:t>
      </w:r>
      <w:r w:rsidRPr="008A26DD">
        <w:rPr>
          <w:sz w:val="24"/>
          <w:szCs w:val="24"/>
          <w:lang w:val="sq-AL"/>
        </w:rPr>
        <w:lastRenderedPageBreak/>
        <w:t>kundërshtim me udhëzimin dhe konkluzionin e Gjykatës së Lartë. Gjykata e Posaçme e Apelit nuk ishte e kufizuar nga ky vendim sa i përket formës së zgjidhjes së çështjes në themel, pra, kishte hapësirë të plotë vlerësimi për ta lënë në fuqi ose për ta ndryshuar vendimin e gjykatës së shkallës së parë (brenda shkaqeve të ankimeve), por jo për ta kthyer çështjen sërish për rigjykim në shkallë të parë.</w:t>
      </w:r>
    </w:p>
    <w:p w14:paraId="4CB2736E" w14:textId="77777777" w:rsidR="008A26DD" w:rsidRPr="008A26DD" w:rsidRDefault="008A26DD" w:rsidP="008A26DD">
      <w:pPr>
        <w:pStyle w:val="ListParagraph"/>
        <w:numPr>
          <w:ilvl w:val="0"/>
          <w:numId w:val="9"/>
        </w:numPr>
        <w:tabs>
          <w:tab w:val="left" w:pos="540"/>
        </w:tabs>
        <w:ind w:left="0" w:firstLine="180"/>
        <w:jc w:val="both"/>
        <w:rPr>
          <w:sz w:val="24"/>
          <w:szCs w:val="24"/>
          <w:lang w:val="sq-AL"/>
        </w:rPr>
      </w:pPr>
      <w:r w:rsidRPr="008A26DD">
        <w:rPr>
          <w:sz w:val="24"/>
          <w:szCs w:val="24"/>
          <w:lang w:val="sq-AL"/>
        </w:rPr>
        <w:t>Në këtë kontekst, d</w:t>
      </w:r>
      <w:r w:rsidRPr="008A26DD">
        <w:rPr>
          <w:rFonts w:eastAsia="Calibri"/>
          <w:noProof/>
          <w:sz w:val="24"/>
          <w:szCs w:val="24"/>
          <w:lang w:val="sq-AL"/>
        </w:rPr>
        <w:t xml:space="preserve">etyrimi i përcaktuar nga neni 486 i KPC nuk është i pjesshëm në raportin arsyetim dhe urdhërim (disponim). Ai nuk kufizohet vetëm në vlerësimin juridik apo kufijtë e shqyrtimit, por shtrihet edhe mbi mënyrën se si gjykata duhet të veprojë/disponojë në rigjykim. Në momentin që Gjykata e Lartë ka urdhëruar zgjidhjen e çështjes në themel, sikurse në rastin konkret, Gjykata e Posaçme e Apelit nuk kishte më diskrecion (hapësirë vlerësimi) për ta kthyer çështjen në shkallë të parë. Në të kundërt, nëse do të pranohej arsyetimi i mësipërm në vendimin objekt rekursi, do të zbehej autoriteti dhe funksioni nomofilatik i Gjykatës së Lartë. Prandaj, </w:t>
      </w:r>
      <w:r w:rsidRPr="008A26DD">
        <w:rPr>
          <w:sz w:val="24"/>
          <w:szCs w:val="24"/>
          <w:lang w:val="sq-AL"/>
        </w:rPr>
        <w:t xml:space="preserve">Gjykata e Posaçme e Apelit, në rigjykim nuk mund të interpretojë nenin 486 të KPC në mënyrë të pavarur nga qëllimi i tij. Përsa kohë, Gjykata e Lartë ka dhënë udhëzim të qartë për ta gjykuar dhe zgjidhur çështjen në themel, çdo vendim (disponim) tjetër që shmang këtë udhëzim përbën </w:t>
      </w:r>
      <w:r w:rsidRPr="008A26DD">
        <w:rPr>
          <w:rStyle w:val="Strong"/>
          <w:b w:val="0"/>
          <w:sz w:val="24"/>
          <w:szCs w:val="24"/>
          <w:lang w:val="sq-AL"/>
        </w:rPr>
        <w:t>moszbatim të udhëzimit të detyrueshëm</w:t>
      </w:r>
      <w:r w:rsidRPr="008A26DD">
        <w:rPr>
          <w:b/>
          <w:bCs/>
          <w:sz w:val="24"/>
          <w:szCs w:val="24"/>
          <w:lang w:val="sq-AL"/>
        </w:rPr>
        <w:t xml:space="preserve"> </w:t>
      </w:r>
      <w:r w:rsidRPr="008A26DD">
        <w:rPr>
          <w:sz w:val="24"/>
          <w:szCs w:val="24"/>
          <w:lang w:val="sq-AL"/>
        </w:rPr>
        <w:t>dhe, për pasojë,</w:t>
      </w:r>
      <w:r w:rsidRPr="008A26DD">
        <w:rPr>
          <w:b/>
          <w:bCs/>
          <w:sz w:val="24"/>
          <w:szCs w:val="24"/>
          <w:lang w:val="sq-AL"/>
        </w:rPr>
        <w:t xml:space="preserve"> </w:t>
      </w:r>
      <w:r w:rsidRPr="008A26DD">
        <w:rPr>
          <w:rStyle w:val="Strong"/>
          <w:b w:val="0"/>
          <w:sz w:val="24"/>
          <w:szCs w:val="24"/>
          <w:lang w:val="sq-AL"/>
        </w:rPr>
        <w:t>shkelje të rëndë të normave procedurale (nenit 486 të KPC), me pasojë pavlefshmërinë e vendimit dhe kthimin e çështjes për rigjykim</w:t>
      </w:r>
      <w:r w:rsidRPr="008A26DD">
        <w:rPr>
          <w:sz w:val="24"/>
          <w:szCs w:val="24"/>
          <w:lang w:val="sq-AL"/>
        </w:rPr>
        <w:t>, shkak rekursi (i ngritur edhe nga subjektet e aktit normativ parandalues), në kuptim të nenit 472/1, shkronja “c” të KPC.</w:t>
      </w:r>
    </w:p>
    <w:p w14:paraId="75031528" w14:textId="77777777" w:rsidR="008A26DD" w:rsidRPr="008A26DD" w:rsidRDefault="008A26DD" w:rsidP="008A26DD">
      <w:pPr>
        <w:pStyle w:val="ListParagraph"/>
        <w:numPr>
          <w:ilvl w:val="0"/>
          <w:numId w:val="9"/>
        </w:numPr>
        <w:tabs>
          <w:tab w:val="left" w:pos="540"/>
        </w:tabs>
        <w:ind w:left="0" w:firstLine="180"/>
        <w:jc w:val="both"/>
        <w:rPr>
          <w:sz w:val="24"/>
          <w:szCs w:val="24"/>
          <w:lang w:val="sq-AL"/>
        </w:rPr>
      </w:pPr>
      <w:r w:rsidRPr="008A26DD">
        <w:rPr>
          <w:sz w:val="24"/>
          <w:szCs w:val="24"/>
          <w:lang w:val="sq-AL"/>
        </w:rPr>
        <w:t xml:space="preserve">Në rrethanat e rastit konkret, ndonëse Gjykata e Posaçme e Apelit në vendimmarrjen objekt rekursi, ka bërë një dallim ndërmjet dy situatave, nga njëra anë, rastit kur gjykata e shkallës së parë nuk ka kryer një hetim të plotë gjyqësor, mangësi kjo që mund të riparohet në apel sipas nenit 465/3 të KPC, dhe nga ana tjetër, rastit kur mungon krejtësisht shqyrtimi gjyqësor i të gjitha kërkimeve të palëve, e metë që, sipas Gjykatës së Posaçme të Apelit, sjell pavlefshmërinë e të gjithë vendimit dhe për pasojë kthimin e çështjes për rigjykim në shkallë të parë, ky arsyetim nuk mund të gjejë zbatim në rastin konkret. Kjo për shkak se ekziston një vendim i Gjykatës së Lartë, i cili ka përcaktuar në mënyrë të qartë se çështja </w:t>
      </w:r>
      <w:r w:rsidRPr="008A26DD">
        <w:rPr>
          <w:rStyle w:val="Strong"/>
          <w:b w:val="0"/>
          <w:sz w:val="24"/>
          <w:szCs w:val="24"/>
          <w:lang w:val="sq-AL"/>
        </w:rPr>
        <w:t>nuk duhet të kthehet për rigjykim në shkallë të parë</w:t>
      </w:r>
      <w:r w:rsidRPr="008A26DD">
        <w:rPr>
          <w:sz w:val="24"/>
          <w:szCs w:val="24"/>
          <w:lang w:val="sq-AL"/>
        </w:rPr>
        <w:t>, por duhet të gjykohet dhe të</w:t>
      </w:r>
      <w:r w:rsidRPr="008A26DD">
        <w:rPr>
          <w:b/>
          <w:bCs/>
          <w:sz w:val="24"/>
          <w:szCs w:val="24"/>
          <w:lang w:val="sq-AL"/>
        </w:rPr>
        <w:t xml:space="preserve"> </w:t>
      </w:r>
      <w:r w:rsidRPr="008A26DD">
        <w:rPr>
          <w:rStyle w:val="Strong"/>
          <w:b w:val="0"/>
          <w:sz w:val="24"/>
          <w:szCs w:val="24"/>
          <w:lang w:val="sq-AL"/>
        </w:rPr>
        <w:t>zgjidhet nga gjykata e apelit në themel</w:t>
      </w:r>
      <w:r w:rsidRPr="008A26DD">
        <w:rPr>
          <w:b/>
          <w:sz w:val="24"/>
          <w:szCs w:val="24"/>
          <w:lang w:val="sq-AL"/>
        </w:rPr>
        <w:t>.</w:t>
      </w:r>
      <w:r w:rsidRPr="008A26DD">
        <w:rPr>
          <w:sz w:val="24"/>
          <w:szCs w:val="24"/>
          <w:lang w:val="sq-AL"/>
        </w:rPr>
        <w:t xml:space="preserve"> Sipas këtij vendimi, gjykata e apelit është e detyruar të ushtrojë juridiksionin e saj të plotë mbi faktin dhe ligjin dhe të gjykojë vetë çështjen, pavarësisht mangësive të hetimit/shqyrtimit gjyqësor në shkallën e parë. Në këtë kuptim, Gjykata e Posaçme e Apelit </w:t>
      </w:r>
      <w:r w:rsidRPr="008A26DD">
        <w:rPr>
          <w:rStyle w:val="Strong"/>
          <w:b w:val="0"/>
          <w:sz w:val="24"/>
          <w:szCs w:val="24"/>
          <w:lang w:val="sq-AL"/>
        </w:rPr>
        <w:t>nuk ka asnjë mundësi tjetër përveçse të gjykojë dhe të zgjidhë vetë çështjen në themel</w:t>
      </w:r>
      <w:r w:rsidRPr="008A26DD">
        <w:rPr>
          <w:sz w:val="24"/>
          <w:szCs w:val="24"/>
          <w:lang w:val="sq-AL"/>
        </w:rPr>
        <w:t xml:space="preserve">, ashtu siç ka urdhëruar Gjykata e Lartë në vendimin e saj. Çdo “përpjekje” e gjykatës së apelit për të shmangur zbatimin e këtij udhëzimi të detyrueshëm në kuptim të nenit 486 të KPC, përmes një arsyetimi të ri ose të ndryshëm nga ai i dhënë më parë, përbën </w:t>
      </w:r>
      <w:r w:rsidRPr="00F74CA8">
        <w:rPr>
          <w:rStyle w:val="Strong"/>
          <w:b w:val="0"/>
          <w:sz w:val="24"/>
          <w:szCs w:val="24"/>
          <w:lang w:val="sq-AL"/>
        </w:rPr>
        <w:t>shkelje të parimit të detyrueshmërisë së vendimeve të Gjykatës së Lartë</w:t>
      </w:r>
      <w:r w:rsidRPr="008A26DD">
        <w:rPr>
          <w:sz w:val="24"/>
          <w:szCs w:val="24"/>
          <w:lang w:val="sq-AL"/>
        </w:rPr>
        <w:t xml:space="preserve"> dhe të parimit të sigurisë juridike. Në përputhje me nenin 485 të KPC dhe me praktikën e konsoliduar të Kolegjit Civil të Gjykatës së Lartë, gjykata e apelit nuk mund të refuzojë zbatimin e udhëzimeve të detyrueshme të Gjykatës së Lartë, duke përsëritur të njëjtën qasje që më parë është vlerësuar si e gabuar dhe për pasojë është prishur nga kjo e fundit.</w:t>
      </w:r>
    </w:p>
    <w:p w14:paraId="124F8357" w14:textId="77777777" w:rsidR="008A26DD" w:rsidRPr="008A26DD" w:rsidRDefault="008A26DD" w:rsidP="008A26DD">
      <w:pPr>
        <w:pStyle w:val="ListParagraph"/>
        <w:numPr>
          <w:ilvl w:val="0"/>
          <w:numId w:val="9"/>
        </w:numPr>
        <w:tabs>
          <w:tab w:val="left" w:pos="540"/>
        </w:tabs>
        <w:ind w:left="0" w:firstLine="180"/>
        <w:jc w:val="both"/>
        <w:rPr>
          <w:sz w:val="24"/>
          <w:szCs w:val="24"/>
          <w:lang w:val="sq-AL"/>
        </w:rPr>
      </w:pPr>
      <w:r w:rsidRPr="008A26DD">
        <w:rPr>
          <w:bCs/>
          <w:color w:val="000000"/>
          <w:sz w:val="24"/>
          <w:szCs w:val="24"/>
          <w:lang w:val="sq-AL"/>
        </w:rPr>
        <w:t xml:space="preserve">Për shkak se nuk ka një vendim përfundimtar nga gjykata e apelit në lidhje me zgjidhjen e çështjes, Kolegji vlerëson se ndryshe nga sa kërkohet në rekurs, çështja nuk mund të zgjidhet përfundimisht nga Gjykata e Lartë, sipas parimit të respektimit të shkallëve të pushtetit gjyqësor, të parashikuar nga neni 135 i Kushtetutës së Republikës së Shqipërisë. </w:t>
      </w:r>
      <w:r w:rsidRPr="008A26DD">
        <w:rPr>
          <w:color w:val="000000"/>
          <w:sz w:val="24"/>
          <w:szCs w:val="24"/>
          <w:lang w:val="sq-AL"/>
        </w:rPr>
        <w:t>Për rrjedhojë, pretendimet e rekursuesve për themelin e çështjes do të jenë objekt shqyrtimi në rigjykim. Dhe në kushtet kur Gjykata e Posaçme e Apelit, nuk e ka gjyk</w:t>
      </w:r>
      <w:r w:rsidR="00267597">
        <w:rPr>
          <w:color w:val="000000"/>
          <w:sz w:val="24"/>
          <w:szCs w:val="24"/>
          <w:lang w:val="sq-AL"/>
        </w:rPr>
        <w:t>u</w:t>
      </w:r>
      <w:r w:rsidRPr="008A26DD">
        <w:rPr>
          <w:color w:val="000000"/>
          <w:sz w:val="24"/>
          <w:szCs w:val="24"/>
          <w:lang w:val="sq-AL"/>
        </w:rPr>
        <w:t xml:space="preserve">ar dhe as zgjidhur çështjen në themel, kjo çështje duhet të prishet dhe t’i kthehet për rigjykim të njëjtit trup gjykues të Gjykatës së Posaçme të Apelit. </w:t>
      </w:r>
      <w:r w:rsidRPr="008A26DD">
        <w:rPr>
          <w:noProof/>
          <w:color w:val="000000"/>
          <w:sz w:val="24"/>
          <w:szCs w:val="24"/>
          <w:lang w:val="sq-AL"/>
        </w:rPr>
        <w:t>Në të tilla kushte</w:t>
      </w:r>
      <w:r w:rsidRPr="008A26DD">
        <w:rPr>
          <w:bCs/>
          <w:sz w:val="24"/>
          <w:szCs w:val="24"/>
          <w:lang w:val="sq-AL"/>
        </w:rPr>
        <w:t>, kur Gjykata e Posaçme e Apelit ka arsyetuar vetëm për pengesa procedurale për gjykimin në themel të çështjes, në rigjykim nuk konstatohet asnjë pengesë për të disponuar me vendim përfundimtar për shqyrtimin në themel të çështjes objekt gjykimi.</w:t>
      </w:r>
    </w:p>
    <w:p w14:paraId="0F6E51FD" w14:textId="77777777" w:rsidR="008A26DD" w:rsidRPr="008A26DD" w:rsidRDefault="008A26DD" w:rsidP="008A26DD">
      <w:pPr>
        <w:pStyle w:val="ListParagraph"/>
        <w:tabs>
          <w:tab w:val="left" w:pos="540"/>
        </w:tabs>
        <w:ind w:left="180"/>
        <w:jc w:val="both"/>
        <w:rPr>
          <w:sz w:val="24"/>
          <w:szCs w:val="24"/>
          <w:lang w:val="sq-AL"/>
        </w:rPr>
      </w:pPr>
    </w:p>
    <w:p w14:paraId="164BFEED" w14:textId="77777777" w:rsidR="008A26DD" w:rsidRPr="008A26DD" w:rsidRDefault="008A26DD" w:rsidP="008A26DD">
      <w:pPr>
        <w:jc w:val="center"/>
        <w:rPr>
          <w:rFonts w:eastAsia="Calibri"/>
          <w:b/>
          <w:sz w:val="24"/>
          <w:szCs w:val="24"/>
        </w:rPr>
      </w:pPr>
      <w:r w:rsidRPr="008A26DD">
        <w:rPr>
          <w:rFonts w:eastAsia="Calibri"/>
          <w:b/>
          <w:sz w:val="24"/>
          <w:szCs w:val="24"/>
        </w:rPr>
        <w:t>PËR KËTO ARSYE,</w:t>
      </w:r>
    </w:p>
    <w:p w14:paraId="7C7F7D6C" w14:textId="77777777" w:rsidR="008A26DD" w:rsidRPr="008A26DD" w:rsidRDefault="008A26DD" w:rsidP="008A26DD">
      <w:pPr>
        <w:jc w:val="center"/>
        <w:rPr>
          <w:rFonts w:eastAsia="Calibri"/>
          <w:b/>
          <w:sz w:val="24"/>
          <w:szCs w:val="24"/>
        </w:rPr>
      </w:pPr>
    </w:p>
    <w:p w14:paraId="41FB8255" w14:textId="77777777" w:rsidR="008A26DD" w:rsidRPr="008A26DD" w:rsidRDefault="008A26DD" w:rsidP="008A26DD">
      <w:pPr>
        <w:tabs>
          <w:tab w:val="left" w:pos="3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bCs/>
          <w:sz w:val="24"/>
          <w:szCs w:val="24"/>
        </w:rPr>
      </w:pPr>
      <w:r w:rsidRPr="008A26DD">
        <w:rPr>
          <w:sz w:val="24"/>
          <w:szCs w:val="24"/>
        </w:rPr>
        <w:tab/>
        <w:t xml:space="preserve">Kolegji Penal i Gjykatës së Lartë, </w:t>
      </w:r>
      <w:r w:rsidRPr="008A26DD">
        <w:rPr>
          <w:bCs/>
          <w:sz w:val="24"/>
          <w:szCs w:val="24"/>
        </w:rPr>
        <w:t>mbështetur në nenet 472, pika 1, shkronja “c” dhe 485, pika 1, shkronja “c” të Kodit të Procedurës Civile,</w:t>
      </w:r>
    </w:p>
    <w:p w14:paraId="68C3D882" w14:textId="77777777" w:rsidR="008A26DD" w:rsidRPr="008A26DD" w:rsidRDefault="008A26DD" w:rsidP="008A26DD">
      <w:pPr>
        <w:tabs>
          <w:tab w:val="left" w:pos="3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bCs/>
          <w:sz w:val="24"/>
          <w:szCs w:val="24"/>
        </w:rPr>
      </w:pPr>
    </w:p>
    <w:p w14:paraId="3C55E711" w14:textId="77777777" w:rsidR="008A26DD" w:rsidRPr="008A26DD" w:rsidRDefault="008A26DD" w:rsidP="008A26DD">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b/>
          <w:bCs/>
          <w:sz w:val="24"/>
          <w:szCs w:val="24"/>
        </w:rPr>
      </w:pPr>
      <w:r w:rsidRPr="008A26DD">
        <w:rPr>
          <w:b/>
          <w:bCs/>
          <w:sz w:val="24"/>
          <w:szCs w:val="24"/>
        </w:rPr>
        <w:t>V E N D O S I:</w:t>
      </w:r>
    </w:p>
    <w:p w14:paraId="468E49F9" w14:textId="77777777" w:rsidR="008A26DD" w:rsidRPr="008A26DD" w:rsidRDefault="008A26DD" w:rsidP="008A26DD">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b/>
          <w:bCs/>
          <w:sz w:val="24"/>
          <w:szCs w:val="24"/>
        </w:rPr>
      </w:pPr>
    </w:p>
    <w:p w14:paraId="5BB8A448" w14:textId="77777777" w:rsidR="008A26DD" w:rsidRPr="008A26DD" w:rsidRDefault="008A26DD" w:rsidP="008A26DD">
      <w:pPr>
        <w:tabs>
          <w:tab w:val="left" w:pos="360"/>
          <w:tab w:val="left" w:pos="540"/>
        </w:tabs>
        <w:jc w:val="both"/>
        <w:rPr>
          <w:rFonts w:eastAsia="Calibri"/>
          <w:sz w:val="24"/>
          <w:szCs w:val="24"/>
        </w:rPr>
      </w:pPr>
      <w:r w:rsidRPr="008A26DD">
        <w:rPr>
          <w:rFonts w:eastAsia="Calibri"/>
          <w:bCs/>
          <w:sz w:val="24"/>
          <w:szCs w:val="24"/>
        </w:rPr>
        <w:tab/>
        <w:t xml:space="preserve">Prishjen e vendimit </w:t>
      </w:r>
      <w:r w:rsidR="0094461C">
        <w:rPr>
          <w:rFonts w:eastAsia="Calibri"/>
          <w:sz w:val="24"/>
          <w:szCs w:val="24"/>
        </w:rPr>
        <w:t>nr.</w:t>
      </w:r>
      <w:r w:rsidRPr="008A26DD">
        <w:rPr>
          <w:rFonts w:eastAsia="Calibri"/>
          <w:sz w:val="24"/>
          <w:szCs w:val="24"/>
        </w:rPr>
        <w:t>163 (87-2024-248), datë 14.07.2025, të Gjykatës së Posaçme të Apelit për Korrupsionin dhe Krimin e Organizuar dhe dërgimin e çështjes për rishqyrtim në atë gjykatë, me të njëjtin trup gjykues.</w:t>
      </w:r>
    </w:p>
    <w:p w14:paraId="55833B4B" w14:textId="77777777" w:rsidR="003D53D2" w:rsidRPr="008A26DD" w:rsidRDefault="003D53D2" w:rsidP="008A26DD">
      <w:pPr>
        <w:ind w:left="6480"/>
        <w:jc w:val="both"/>
        <w:rPr>
          <w:b/>
          <w:noProof/>
          <w:sz w:val="24"/>
          <w:szCs w:val="24"/>
          <w:lang w:val="sq-AL"/>
        </w:rPr>
      </w:pPr>
    </w:p>
    <w:p w14:paraId="26867D9F" w14:textId="77777777" w:rsidR="00D04BCD" w:rsidRPr="008A26DD" w:rsidRDefault="009217E6" w:rsidP="008A26DD">
      <w:pPr>
        <w:ind w:left="6480"/>
        <w:jc w:val="both"/>
        <w:rPr>
          <w:b/>
          <w:noProof/>
          <w:sz w:val="24"/>
          <w:szCs w:val="24"/>
          <w:lang w:val="sq-AL"/>
        </w:rPr>
      </w:pPr>
      <w:r w:rsidRPr="008A26DD">
        <w:rPr>
          <w:b/>
          <w:noProof/>
          <w:sz w:val="24"/>
          <w:szCs w:val="24"/>
          <w:lang w:val="sq-AL"/>
        </w:rPr>
        <w:t>T</w:t>
      </w:r>
      <w:r w:rsidR="00D04BCD" w:rsidRPr="008A26DD">
        <w:rPr>
          <w:b/>
          <w:noProof/>
          <w:sz w:val="24"/>
          <w:szCs w:val="24"/>
          <w:lang w:val="sq-AL"/>
        </w:rPr>
        <w:t xml:space="preserve">iranë, më </w:t>
      </w:r>
      <w:r w:rsidR="008A26DD" w:rsidRPr="008A26DD">
        <w:rPr>
          <w:b/>
          <w:noProof/>
          <w:sz w:val="24"/>
          <w:szCs w:val="24"/>
          <w:lang w:val="sq-AL"/>
        </w:rPr>
        <w:t>1</w:t>
      </w:r>
      <w:r w:rsidR="00E9179E" w:rsidRPr="008A26DD">
        <w:rPr>
          <w:b/>
          <w:noProof/>
          <w:sz w:val="24"/>
          <w:szCs w:val="24"/>
          <w:lang w:val="sq-AL"/>
        </w:rPr>
        <w:t>4.11</w:t>
      </w:r>
      <w:r w:rsidR="00201F37" w:rsidRPr="008A26DD">
        <w:rPr>
          <w:b/>
          <w:noProof/>
          <w:sz w:val="24"/>
          <w:szCs w:val="24"/>
          <w:lang w:val="sq-AL"/>
        </w:rPr>
        <w:t>.2025</w:t>
      </w:r>
    </w:p>
    <w:sectPr w:rsidR="00D04BCD" w:rsidRPr="008A26DD" w:rsidSect="009548F2">
      <w:footerReference w:type="default" r:id="rId10"/>
      <w:pgSz w:w="11906" w:h="16838"/>
      <w:pgMar w:top="72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CE567" w14:textId="77777777" w:rsidR="007F07FE" w:rsidRDefault="007F07FE" w:rsidP="00540ACF">
      <w:r>
        <w:separator/>
      </w:r>
    </w:p>
  </w:endnote>
  <w:endnote w:type="continuationSeparator" w:id="0">
    <w:p w14:paraId="6EA2D2D3" w14:textId="77777777" w:rsidR="007F07FE" w:rsidRDefault="007F07FE" w:rsidP="0054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64580"/>
      <w:docPartObj>
        <w:docPartGallery w:val="Page Numbers (Bottom of Page)"/>
        <w:docPartUnique/>
      </w:docPartObj>
    </w:sdtPr>
    <w:sdtContent>
      <w:p w14:paraId="028A2577" w14:textId="77777777" w:rsidR="00FC48F7" w:rsidRDefault="00CF3640">
        <w:pPr>
          <w:pStyle w:val="Footer"/>
          <w:jc w:val="right"/>
        </w:pPr>
        <w:r>
          <w:fldChar w:fldCharType="begin"/>
        </w:r>
        <w:r>
          <w:instrText xml:space="preserve"> PAGE   \* MERGEFORMAT </w:instrText>
        </w:r>
        <w:r>
          <w:fldChar w:fldCharType="separate"/>
        </w:r>
        <w:r>
          <w:rPr>
            <w:noProof/>
          </w:rPr>
          <w:t>22</w:t>
        </w:r>
        <w:r>
          <w:rPr>
            <w:noProof/>
          </w:rPr>
          <w:fldChar w:fldCharType="end"/>
        </w:r>
      </w:p>
    </w:sdtContent>
  </w:sdt>
  <w:p w14:paraId="08CBF417" w14:textId="77777777" w:rsidR="00B0136B" w:rsidRPr="00B2518C" w:rsidRDefault="00B0136B">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F0A52" w14:textId="77777777" w:rsidR="007F07FE" w:rsidRDefault="007F07FE" w:rsidP="00540ACF">
      <w:r>
        <w:separator/>
      </w:r>
    </w:p>
  </w:footnote>
  <w:footnote w:type="continuationSeparator" w:id="0">
    <w:p w14:paraId="6046E9C1" w14:textId="77777777" w:rsidR="007F07FE" w:rsidRDefault="007F07FE" w:rsidP="0054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152C9B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0A05D1"/>
    <w:multiLevelType w:val="multilevel"/>
    <w:tmpl w:val="B75A79F8"/>
    <w:lvl w:ilvl="0">
      <w:start w:val="7"/>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CF55319"/>
    <w:multiLevelType w:val="multilevel"/>
    <w:tmpl w:val="5D46AADA"/>
    <w:lvl w:ilvl="0">
      <w:start w:val="1"/>
      <w:numFmt w:val="decimal"/>
      <w:lvlText w:val="%1."/>
      <w:lvlJc w:val="left"/>
      <w:pPr>
        <w:ind w:left="720" w:hanging="360"/>
      </w:pPr>
      <w:rPr>
        <w:rFonts w:hint="default"/>
        <w:b w:val="0"/>
        <w:i w:val="0"/>
        <w:iCs/>
        <w:u w:val="none"/>
      </w:rPr>
    </w:lvl>
    <w:lvl w:ilvl="1">
      <w:start w:val="1"/>
      <w:numFmt w:val="decimal"/>
      <w:isLgl/>
      <w:lvlText w:val="%1.%2"/>
      <w:lvlJc w:val="left"/>
      <w:pPr>
        <w:ind w:left="720" w:hanging="360"/>
      </w:pPr>
      <w:rPr>
        <w:rFonts w:hint="default"/>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ED83499"/>
    <w:multiLevelType w:val="hybridMultilevel"/>
    <w:tmpl w:val="6BBEE4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A75842"/>
    <w:multiLevelType w:val="hybridMultilevel"/>
    <w:tmpl w:val="750CA774"/>
    <w:lvl w:ilvl="0" w:tplc="DDAEE7A2">
      <w:start w:val="1"/>
      <w:numFmt w:val="upperRoman"/>
      <w:lvlText w:val="%1."/>
      <w:lvlJc w:val="left"/>
      <w:pPr>
        <w:ind w:left="1080" w:hanging="720"/>
      </w:pPr>
      <w:rPr>
        <w:rFonts w:hint="default"/>
        <w:b/>
      </w:rPr>
    </w:lvl>
    <w:lvl w:ilvl="1" w:tplc="ACEA0C02">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start w:val="1"/>
      <w:numFmt w:val="decimal"/>
      <w:lvlText w:val="%4."/>
      <w:lvlJc w:val="left"/>
      <w:pPr>
        <w:ind w:left="504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FE7535"/>
    <w:multiLevelType w:val="multilevel"/>
    <w:tmpl w:val="7354EA2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3BD10FE7"/>
    <w:multiLevelType w:val="hybridMultilevel"/>
    <w:tmpl w:val="D2B642B2"/>
    <w:lvl w:ilvl="0" w:tplc="03CC1E9C">
      <w:numFmt w:val="bullet"/>
      <w:pStyle w:val="metushistyle"/>
      <w:lvlText w:val="-"/>
      <w:lvlJc w:val="left"/>
      <w:pPr>
        <w:ind w:left="720" w:hanging="360"/>
      </w:pPr>
      <w:rPr>
        <w:rFonts w:ascii="Times New Roman" w:eastAsia="Times New Roman" w:hAnsi="Times New Roman" w:cs="Times New Roman" w:hint="default"/>
      </w:rPr>
    </w:lvl>
    <w:lvl w:ilvl="1" w:tplc="041C0003">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7" w15:restartNumberingAfterBreak="0">
    <w:nsid w:val="45B72F53"/>
    <w:multiLevelType w:val="hybridMultilevel"/>
    <w:tmpl w:val="A4DC14E8"/>
    <w:lvl w:ilvl="0" w:tplc="9D567E1A">
      <w:start w:val="1"/>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8" w15:restartNumberingAfterBreak="0">
    <w:nsid w:val="4DE043BD"/>
    <w:multiLevelType w:val="hybridMultilevel"/>
    <w:tmpl w:val="2FA681FA"/>
    <w:lvl w:ilvl="0" w:tplc="FF6093E4">
      <w:start w:val="2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823A08"/>
    <w:multiLevelType w:val="hybridMultilevel"/>
    <w:tmpl w:val="E2C41F88"/>
    <w:lvl w:ilvl="0" w:tplc="BABADF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D36627"/>
    <w:multiLevelType w:val="hybridMultilevel"/>
    <w:tmpl w:val="7AE64386"/>
    <w:lvl w:ilvl="0" w:tplc="9580D70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5747777">
    <w:abstractNumId w:val="4"/>
  </w:num>
  <w:num w:numId="2" w16cid:durableId="1147362254">
    <w:abstractNumId w:val="0"/>
  </w:num>
  <w:num w:numId="3" w16cid:durableId="434638927">
    <w:abstractNumId w:val="6"/>
  </w:num>
  <w:num w:numId="4" w16cid:durableId="1017387988">
    <w:abstractNumId w:val="3"/>
  </w:num>
  <w:num w:numId="5" w16cid:durableId="2020352383">
    <w:abstractNumId w:val="8"/>
  </w:num>
  <w:num w:numId="6" w16cid:durableId="1817801722">
    <w:abstractNumId w:val="5"/>
  </w:num>
  <w:num w:numId="7" w16cid:durableId="18508775">
    <w:abstractNumId w:val="1"/>
  </w:num>
  <w:num w:numId="8" w16cid:durableId="1765881454">
    <w:abstractNumId w:val="10"/>
  </w:num>
  <w:num w:numId="9" w16cid:durableId="366955943">
    <w:abstractNumId w:val="2"/>
  </w:num>
  <w:num w:numId="10" w16cid:durableId="2056855526">
    <w:abstractNumId w:val="7"/>
  </w:num>
  <w:num w:numId="11" w16cid:durableId="2049867769">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9E0"/>
    <w:rsid w:val="00002A81"/>
    <w:rsid w:val="00003F4E"/>
    <w:rsid w:val="00005818"/>
    <w:rsid w:val="00011E5E"/>
    <w:rsid w:val="0001327D"/>
    <w:rsid w:val="00014F16"/>
    <w:rsid w:val="0001599F"/>
    <w:rsid w:val="000215A2"/>
    <w:rsid w:val="0002297D"/>
    <w:rsid w:val="00022CD5"/>
    <w:rsid w:val="00023003"/>
    <w:rsid w:val="00024E1A"/>
    <w:rsid w:val="00024FE8"/>
    <w:rsid w:val="0002687E"/>
    <w:rsid w:val="00026B7E"/>
    <w:rsid w:val="00026EB0"/>
    <w:rsid w:val="00030F65"/>
    <w:rsid w:val="000316D7"/>
    <w:rsid w:val="0003186E"/>
    <w:rsid w:val="00031DB7"/>
    <w:rsid w:val="00033894"/>
    <w:rsid w:val="00033A74"/>
    <w:rsid w:val="00033FA4"/>
    <w:rsid w:val="0003561C"/>
    <w:rsid w:val="00035851"/>
    <w:rsid w:val="00036A0C"/>
    <w:rsid w:val="00036B82"/>
    <w:rsid w:val="00037339"/>
    <w:rsid w:val="00037AD0"/>
    <w:rsid w:val="00037C5B"/>
    <w:rsid w:val="0004249A"/>
    <w:rsid w:val="00043C01"/>
    <w:rsid w:val="00045558"/>
    <w:rsid w:val="000461D8"/>
    <w:rsid w:val="0004781D"/>
    <w:rsid w:val="00050685"/>
    <w:rsid w:val="00051706"/>
    <w:rsid w:val="00051F39"/>
    <w:rsid w:val="00054786"/>
    <w:rsid w:val="00055A35"/>
    <w:rsid w:val="00057AA8"/>
    <w:rsid w:val="000606AC"/>
    <w:rsid w:val="00061876"/>
    <w:rsid w:val="000630F8"/>
    <w:rsid w:val="00063581"/>
    <w:rsid w:val="00064F0E"/>
    <w:rsid w:val="00067EFB"/>
    <w:rsid w:val="00070ED4"/>
    <w:rsid w:val="00071D08"/>
    <w:rsid w:val="00074043"/>
    <w:rsid w:val="00074077"/>
    <w:rsid w:val="000745C4"/>
    <w:rsid w:val="00076083"/>
    <w:rsid w:val="0007610B"/>
    <w:rsid w:val="00076251"/>
    <w:rsid w:val="000773D9"/>
    <w:rsid w:val="000776E7"/>
    <w:rsid w:val="00080F1F"/>
    <w:rsid w:val="0008133B"/>
    <w:rsid w:val="00081E5B"/>
    <w:rsid w:val="000839DD"/>
    <w:rsid w:val="0008468C"/>
    <w:rsid w:val="0008473B"/>
    <w:rsid w:val="000856CA"/>
    <w:rsid w:val="00085EF8"/>
    <w:rsid w:val="000903C9"/>
    <w:rsid w:val="00090771"/>
    <w:rsid w:val="00093592"/>
    <w:rsid w:val="00094E0C"/>
    <w:rsid w:val="000A15BF"/>
    <w:rsid w:val="000A1D08"/>
    <w:rsid w:val="000A1DC2"/>
    <w:rsid w:val="000A2887"/>
    <w:rsid w:val="000A3608"/>
    <w:rsid w:val="000A375D"/>
    <w:rsid w:val="000A3783"/>
    <w:rsid w:val="000A7196"/>
    <w:rsid w:val="000A7C16"/>
    <w:rsid w:val="000A7F22"/>
    <w:rsid w:val="000B1C44"/>
    <w:rsid w:val="000B24A0"/>
    <w:rsid w:val="000B3121"/>
    <w:rsid w:val="000B5635"/>
    <w:rsid w:val="000C17DF"/>
    <w:rsid w:val="000C29B7"/>
    <w:rsid w:val="000C33BD"/>
    <w:rsid w:val="000C3A06"/>
    <w:rsid w:val="000C5D8B"/>
    <w:rsid w:val="000C7571"/>
    <w:rsid w:val="000D146E"/>
    <w:rsid w:val="000D18BB"/>
    <w:rsid w:val="000D3240"/>
    <w:rsid w:val="000D4E94"/>
    <w:rsid w:val="000D542A"/>
    <w:rsid w:val="000D63FE"/>
    <w:rsid w:val="000E2F14"/>
    <w:rsid w:val="000E3830"/>
    <w:rsid w:val="000E3980"/>
    <w:rsid w:val="000E4377"/>
    <w:rsid w:val="000E5C3A"/>
    <w:rsid w:val="000E62D5"/>
    <w:rsid w:val="000F1073"/>
    <w:rsid w:val="000F2285"/>
    <w:rsid w:val="000F419F"/>
    <w:rsid w:val="000F50DF"/>
    <w:rsid w:val="000F554F"/>
    <w:rsid w:val="000F5DCC"/>
    <w:rsid w:val="000F6327"/>
    <w:rsid w:val="000F716F"/>
    <w:rsid w:val="000F74F1"/>
    <w:rsid w:val="000F7C0A"/>
    <w:rsid w:val="00101950"/>
    <w:rsid w:val="00102580"/>
    <w:rsid w:val="001046DD"/>
    <w:rsid w:val="00105D3D"/>
    <w:rsid w:val="001064C8"/>
    <w:rsid w:val="001064F8"/>
    <w:rsid w:val="00107FBC"/>
    <w:rsid w:val="001102DB"/>
    <w:rsid w:val="001102F0"/>
    <w:rsid w:val="001102FB"/>
    <w:rsid w:val="00110B13"/>
    <w:rsid w:val="00110D7E"/>
    <w:rsid w:val="001125DC"/>
    <w:rsid w:val="00114410"/>
    <w:rsid w:val="00115D11"/>
    <w:rsid w:val="001167BD"/>
    <w:rsid w:val="00116B30"/>
    <w:rsid w:val="00120691"/>
    <w:rsid w:val="001222E9"/>
    <w:rsid w:val="00122583"/>
    <w:rsid w:val="00122927"/>
    <w:rsid w:val="00122B5A"/>
    <w:rsid w:val="00122FB3"/>
    <w:rsid w:val="001233A8"/>
    <w:rsid w:val="00124C11"/>
    <w:rsid w:val="00124D92"/>
    <w:rsid w:val="001259B7"/>
    <w:rsid w:val="00125F71"/>
    <w:rsid w:val="001321B4"/>
    <w:rsid w:val="00133111"/>
    <w:rsid w:val="0013311E"/>
    <w:rsid w:val="00133B17"/>
    <w:rsid w:val="0013433A"/>
    <w:rsid w:val="00134F00"/>
    <w:rsid w:val="001365E0"/>
    <w:rsid w:val="001365EC"/>
    <w:rsid w:val="00137AF7"/>
    <w:rsid w:val="00143917"/>
    <w:rsid w:val="00143A47"/>
    <w:rsid w:val="00145080"/>
    <w:rsid w:val="00145C57"/>
    <w:rsid w:val="00146451"/>
    <w:rsid w:val="0014661F"/>
    <w:rsid w:val="0014770A"/>
    <w:rsid w:val="00151A84"/>
    <w:rsid w:val="00152583"/>
    <w:rsid w:val="00154A3E"/>
    <w:rsid w:val="001555CC"/>
    <w:rsid w:val="00155741"/>
    <w:rsid w:val="00155832"/>
    <w:rsid w:val="001563FC"/>
    <w:rsid w:val="0016011A"/>
    <w:rsid w:val="0016063F"/>
    <w:rsid w:val="00164347"/>
    <w:rsid w:val="001643CD"/>
    <w:rsid w:val="0016447A"/>
    <w:rsid w:val="001659CE"/>
    <w:rsid w:val="001661FE"/>
    <w:rsid w:val="00167CC2"/>
    <w:rsid w:val="001705B5"/>
    <w:rsid w:val="00170CED"/>
    <w:rsid w:val="00173795"/>
    <w:rsid w:val="00175360"/>
    <w:rsid w:val="00176199"/>
    <w:rsid w:val="00177222"/>
    <w:rsid w:val="0017792C"/>
    <w:rsid w:val="001803EB"/>
    <w:rsid w:val="001808E8"/>
    <w:rsid w:val="00181646"/>
    <w:rsid w:val="00181991"/>
    <w:rsid w:val="001819A2"/>
    <w:rsid w:val="00181F2B"/>
    <w:rsid w:val="0018241D"/>
    <w:rsid w:val="00184EF5"/>
    <w:rsid w:val="00185137"/>
    <w:rsid w:val="00186A17"/>
    <w:rsid w:val="00186EAB"/>
    <w:rsid w:val="00191074"/>
    <w:rsid w:val="001926B1"/>
    <w:rsid w:val="00192AAC"/>
    <w:rsid w:val="00192B46"/>
    <w:rsid w:val="00196A10"/>
    <w:rsid w:val="001A1B86"/>
    <w:rsid w:val="001A1C02"/>
    <w:rsid w:val="001A20D6"/>
    <w:rsid w:val="001A4ADA"/>
    <w:rsid w:val="001A4B73"/>
    <w:rsid w:val="001A6013"/>
    <w:rsid w:val="001A70E1"/>
    <w:rsid w:val="001A7EE4"/>
    <w:rsid w:val="001B0674"/>
    <w:rsid w:val="001B0B1F"/>
    <w:rsid w:val="001B19FD"/>
    <w:rsid w:val="001B220D"/>
    <w:rsid w:val="001B3F06"/>
    <w:rsid w:val="001B6240"/>
    <w:rsid w:val="001B6ADB"/>
    <w:rsid w:val="001C3A87"/>
    <w:rsid w:val="001C40B2"/>
    <w:rsid w:val="001C66C3"/>
    <w:rsid w:val="001C720D"/>
    <w:rsid w:val="001D07A2"/>
    <w:rsid w:val="001D0A01"/>
    <w:rsid w:val="001D233C"/>
    <w:rsid w:val="001D6485"/>
    <w:rsid w:val="001E06E8"/>
    <w:rsid w:val="001E19D5"/>
    <w:rsid w:val="001E35D3"/>
    <w:rsid w:val="001E3BFA"/>
    <w:rsid w:val="001F0548"/>
    <w:rsid w:val="001F2B14"/>
    <w:rsid w:val="001F38CE"/>
    <w:rsid w:val="001F4035"/>
    <w:rsid w:val="001F40F5"/>
    <w:rsid w:val="001F4241"/>
    <w:rsid w:val="001F500D"/>
    <w:rsid w:val="00200771"/>
    <w:rsid w:val="00201F37"/>
    <w:rsid w:val="00202105"/>
    <w:rsid w:val="0020246F"/>
    <w:rsid w:val="00203A35"/>
    <w:rsid w:val="00211EEC"/>
    <w:rsid w:val="002139D3"/>
    <w:rsid w:val="00215DC1"/>
    <w:rsid w:val="0021637E"/>
    <w:rsid w:val="00216F62"/>
    <w:rsid w:val="002206D1"/>
    <w:rsid w:val="0022080B"/>
    <w:rsid w:val="00221796"/>
    <w:rsid w:val="002237B6"/>
    <w:rsid w:val="00224334"/>
    <w:rsid w:val="00224E32"/>
    <w:rsid w:val="002273F9"/>
    <w:rsid w:val="002305F2"/>
    <w:rsid w:val="002309BE"/>
    <w:rsid w:val="00230C48"/>
    <w:rsid w:val="00231C4D"/>
    <w:rsid w:val="0023270C"/>
    <w:rsid w:val="002348FC"/>
    <w:rsid w:val="00236706"/>
    <w:rsid w:val="00237FCB"/>
    <w:rsid w:val="00240BFE"/>
    <w:rsid w:val="00240D34"/>
    <w:rsid w:val="00243100"/>
    <w:rsid w:val="00244256"/>
    <w:rsid w:val="00244697"/>
    <w:rsid w:val="002456C2"/>
    <w:rsid w:val="0024694B"/>
    <w:rsid w:val="002478B4"/>
    <w:rsid w:val="00255AF8"/>
    <w:rsid w:val="002608A9"/>
    <w:rsid w:val="0026139D"/>
    <w:rsid w:val="00261B71"/>
    <w:rsid w:val="002627C8"/>
    <w:rsid w:val="00262B2D"/>
    <w:rsid w:val="0026309A"/>
    <w:rsid w:val="00267597"/>
    <w:rsid w:val="00267A6A"/>
    <w:rsid w:val="002702BB"/>
    <w:rsid w:val="0027117F"/>
    <w:rsid w:val="00273B9C"/>
    <w:rsid w:val="002768A9"/>
    <w:rsid w:val="00276B57"/>
    <w:rsid w:val="00276B94"/>
    <w:rsid w:val="00280D72"/>
    <w:rsid w:val="00283507"/>
    <w:rsid w:val="0028517D"/>
    <w:rsid w:val="00285684"/>
    <w:rsid w:val="002870F6"/>
    <w:rsid w:val="0028791E"/>
    <w:rsid w:val="00293480"/>
    <w:rsid w:val="0029470A"/>
    <w:rsid w:val="00296777"/>
    <w:rsid w:val="00297427"/>
    <w:rsid w:val="00297820"/>
    <w:rsid w:val="002A077A"/>
    <w:rsid w:val="002A1B44"/>
    <w:rsid w:val="002A241C"/>
    <w:rsid w:val="002A603B"/>
    <w:rsid w:val="002A76A1"/>
    <w:rsid w:val="002B1E03"/>
    <w:rsid w:val="002B2256"/>
    <w:rsid w:val="002B2EC8"/>
    <w:rsid w:val="002B3506"/>
    <w:rsid w:val="002B3789"/>
    <w:rsid w:val="002B4808"/>
    <w:rsid w:val="002B507A"/>
    <w:rsid w:val="002B6AC6"/>
    <w:rsid w:val="002B7507"/>
    <w:rsid w:val="002B7E5A"/>
    <w:rsid w:val="002C0319"/>
    <w:rsid w:val="002C117E"/>
    <w:rsid w:val="002C191D"/>
    <w:rsid w:val="002C2962"/>
    <w:rsid w:val="002C358C"/>
    <w:rsid w:val="002C6EDD"/>
    <w:rsid w:val="002D1543"/>
    <w:rsid w:val="002D28EB"/>
    <w:rsid w:val="002D39EE"/>
    <w:rsid w:val="002D3A41"/>
    <w:rsid w:val="002D3B50"/>
    <w:rsid w:val="002D4C1F"/>
    <w:rsid w:val="002D678E"/>
    <w:rsid w:val="002E0579"/>
    <w:rsid w:val="002E0D2F"/>
    <w:rsid w:val="002E1916"/>
    <w:rsid w:val="002E1D5B"/>
    <w:rsid w:val="002E6529"/>
    <w:rsid w:val="002E689E"/>
    <w:rsid w:val="002E7390"/>
    <w:rsid w:val="002F0A6A"/>
    <w:rsid w:val="002F4ECC"/>
    <w:rsid w:val="002F5E36"/>
    <w:rsid w:val="002F6A1A"/>
    <w:rsid w:val="002F7240"/>
    <w:rsid w:val="002F725F"/>
    <w:rsid w:val="00300C6B"/>
    <w:rsid w:val="00300D63"/>
    <w:rsid w:val="00301864"/>
    <w:rsid w:val="00304E41"/>
    <w:rsid w:val="00305E8F"/>
    <w:rsid w:val="003064E6"/>
    <w:rsid w:val="003067BD"/>
    <w:rsid w:val="003074E4"/>
    <w:rsid w:val="0031024A"/>
    <w:rsid w:val="00310733"/>
    <w:rsid w:val="003111CE"/>
    <w:rsid w:val="00312D52"/>
    <w:rsid w:val="00312F25"/>
    <w:rsid w:val="00313B59"/>
    <w:rsid w:val="0031483B"/>
    <w:rsid w:val="00326A3A"/>
    <w:rsid w:val="00326A90"/>
    <w:rsid w:val="003303D5"/>
    <w:rsid w:val="003308BB"/>
    <w:rsid w:val="00332814"/>
    <w:rsid w:val="003332FD"/>
    <w:rsid w:val="0033388A"/>
    <w:rsid w:val="00336A15"/>
    <w:rsid w:val="00336FA5"/>
    <w:rsid w:val="003406D8"/>
    <w:rsid w:val="00340B31"/>
    <w:rsid w:val="00341C2F"/>
    <w:rsid w:val="003430F1"/>
    <w:rsid w:val="003434F5"/>
    <w:rsid w:val="00343AF8"/>
    <w:rsid w:val="00346B33"/>
    <w:rsid w:val="0035007A"/>
    <w:rsid w:val="00351318"/>
    <w:rsid w:val="00354D93"/>
    <w:rsid w:val="00355DC0"/>
    <w:rsid w:val="00356A15"/>
    <w:rsid w:val="00357597"/>
    <w:rsid w:val="00361384"/>
    <w:rsid w:val="00361AA8"/>
    <w:rsid w:val="00363FB7"/>
    <w:rsid w:val="003640C5"/>
    <w:rsid w:val="003663F5"/>
    <w:rsid w:val="00367B19"/>
    <w:rsid w:val="00372448"/>
    <w:rsid w:val="0037247C"/>
    <w:rsid w:val="00372993"/>
    <w:rsid w:val="003732B5"/>
    <w:rsid w:val="0037454F"/>
    <w:rsid w:val="00374A8F"/>
    <w:rsid w:val="003757AE"/>
    <w:rsid w:val="00377492"/>
    <w:rsid w:val="00380BE4"/>
    <w:rsid w:val="00380EAC"/>
    <w:rsid w:val="00384635"/>
    <w:rsid w:val="00385476"/>
    <w:rsid w:val="00385AE4"/>
    <w:rsid w:val="00386E25"/>
    <w:rsid w:val="00387185"/>
    <w:rsid w:val="00390DDE"/>
    <w:rsid w:val="00393214"/>
    <w:rsid w:val="003935B6"/>
    <w:rsid w:val="0039451A"/>
    <w:rsid w:val="00394B9F"/>
    <w:rsid w:val="00396EA9"/>
    <w:rsid w:val="00397259"/>
    <w:rsid w:val="00397B28"/>
    <w:rsid w:val="00397D0E"/>
    <w:rsid w:val="003A1645"/>
    <w:rsid w:val="003A1679"/>
    <w:rsid w:val="003A26ED"/>
    <w:rsid w:val="003A2B42"/>
    <w:rsid w:val="003A4D33"/>
    <w:rsid w:val="003A544F"/>
    <w:rsid w:val="003A5F4B"/>
    <w:rsid w:val="003A754E"/>
    <w:rsid w:val="003B2E66"/>
    <w:rsid w:val="003B4369"/>
    <w:rsid w:val="003B4B41"/>
    <w:rsid w:val="003B5609"/>
    <w:rsid w:val="003B6624"/>
    <w:rsid w:val="003B6E2C"/>
    <w:rsid w:val="003B769C"/>
    <w:rsid w:val="003C0A0E"/>
    <w:rsid w:val="003C4285"/>
    <w:rsid w:val="003C64F4"/>
    <w:rsid w:val="003C76E5"/>
    <w:rsid w:val="003D2D25"/>
    <w:rsid w:val="003D53D2"/>
    <w:rsid w:val="003D58C7"/>
    <w:rsid w:val="003D5C23"/>
    <w:rsid w:val="003D6618"/>
    <w:rsid w:val="003D69E0"/>
    <w:rsid w:val="003D6DE9"/>
    <w:rsid w:val="003E0935"/>
    <w:rsid w:val="003E1084"/>
    <w:rsid w:val="003E177A"/>
    <w:rsid w:val="003E1F30"/>
    <w:rsid w:val="003E3228"/>
    <w:rsid w:val="003E3526"/>
    <w:rsid w:val="003E5A38"/>
    <w:rsid w:val="003E6201"/>
    <w:rsid w:val="003E66A7"/>
    <w:rsid w:val="003F1704"/>
    <w:rsid w:val="003F5534"/>
    <w:rsid w:val="003F6211"/>
    <w:rsid w:val="003F6303"/>
    <w:rsid w:val="003F7037"/>
    <w:rsid w:val="00404621"/>
    <w:rsid w:val="0041084C"/>
    <w:rsid w:val="00410951"/>
    <w:rsid w:val="0041236C"/>
    <w:rsid w:val="00414FA4"/>
    <w:rsid w:val="00420C39"/>
    <w:rsid w:val="00420D4B"/>
    <w:rsid w:val="00421A34"/>
    <w:rsid w:val="004247A7"/>
    <w:rsid w:val="0042564C"/>
    <w:rsid w:val="00425ABF"/>
    <w:rsid w:val="00426596"/>
    <w:rsid w:val="00426980"/>
    <w:rsid w:val="00430E39"/>
    <w:rsid w:val="004340E6"/>
    <w:rsid w:val="00434F98"/>
    <w:rsid w:val="004353DB"/>
    <w:rsid w:val="0043550C"/>
    <w:rsid w:val="00437ECF"/>
    <w:rsid w:val="00440845"/>
    <w:rsid w:val="0044284F"/>
    <w:rsid w:val="00442BC7"/>
    <w:rsid w:val="00445B0A"/>
    <w:rsid w:val="00447FAC"/>
    <w:rsid w:val="004516EE"/>
    <w:rsid w:val="0045227C"/>
    <w:rsid w:val="004526AC"/>
    <w:rsid w:val="00456489"/>
    <w:rsid w:val="00456739"/>
    <w:rsid w:val="00456807"/>
    <w:rsid w:val="00456BBE"/>
    <w:rsid w:val="004572B6"/>
    <w:rsid w:val="00457EE1"/>
    <w:rsid w:val="004625C3"/>
    <w:rsid w:val="00462ADC"/>
    <w:rsid w:val="00463145"/>
    <w:rsid w:val="00463359"/>
    <w:rsid w:val="00464FBF"/>
    <w:rsid w:val="004654BD"/>
    <w:rsid w:val="00466D85"/>
    <w:rsid w:val="004725CE"/>
    <w:rsid w:val="0047393A"/>
    <w:rsid w:val="0047475D"/>
    <w:rsid w:val="0047553D"/>
    <w:rsid w:val="00475C06"/>
    <w:rsid w:val="00480A2C"/>
    <w:rsid w:val="00480ED1"/>
    <w:rsid w:val="0048233D"/>
    <w:rsid w:val="00482809"/>
    <w:rsid w:val="00483A18"/>
    <w:rsid w:val="00484052"/>
    <w:rsid w:val="00485DD9"/>
    <w:rsid w:val="00486DBF"/>
    <w:rsid w:val="004906ED"/>
    <w:rsid w:val="00491A37"/>
    <w:rsid w:val="00491F13"/>
    <w:rsid w:val="0049236F"/>
    <w:rsid w:val="00492475"/>
    <w:rsid w:val="00492DBC"/>
    <w:rsid w:val="00493460"/>
    <w:rsid w:val="00493D23"/>
    <w:rsid w:val="00493D2C"/>
    <w:rsid w:val="00494625"/>
    <w:rsid w:val="00495263"/>
    <w:rsid w:val="00495421"/>
    <w:rsid w:val="004958AC"/>
    <w:rsid w:val="00497D6B"/>
    <w:rsid w:val="004A07E4"/>
    <w:rsid w:val="004A08DC"/>
    <w:rsid w:val="004A09DA"/>
    <w:rsid w:val="004A0F40"/>
    <w:rsid w:val="004A2F12"/>
    <w:rsid w:val="004A2F2D"/>
    <w:rsid w:val="004A3D62"/>
    <w:rsid w:val="004A5397"/>
    <w:rsid w:val="004A66C6"/>
    <w:rsid w:val="004A78C0"/>
    <w:rsid w:val="004B08C8"/>
    <w:rsid w:val="004B2D24"/>
    <w:rsid w:val="004B31A5"/>
    <w:rsid w:val="004B58A8"/>
    <w:rsid w:val="004B6BE9"/>
    <w:rsid w:val="004C1166"/>
    <w:rsid w:val="004C2820"/>
    <w:rsid w:val="004C38D3"/>
    <w:rsid w:val="004C3B14"/>
    <w:rsid w:val="004C4328"/>
    <w:rsid w:val="004C61A6"/>
    <w:rsid w:val="004D24B5"/>
    <w:rsid w:val="004D2926"/>
    <w:rsid w:val="004D2AFB"/>
    <w:rsid w:val="004D70BB"/>
    <w:rsid w:val="004D7B08"/>
    <w:rsid w:val="004D7FED"/>
    <w:rsid w:val="004E2D2C"/>
    <w:rsid w:val="004E3257"/>
    <w:rsid w:val="004E4507"/>
    <w:rsid w:val="004E6A69"/>
    <w:rsid w:val="004F09EB"/>
    <w:rsid w:val="004F0F21"/>
    <w:rsid w:val="004F1BA6"/>
    <w:rsid w:val="004F27E3"/>
    <w:rsid w:val="004F3C07"/>
    <w:rsid w:val="004F62A1"/>
    <w:rsid w:val="004F785C"/>
    <w:rsid w:val="00501CC7"/>
    <w:rsid w:val="00502576"/>
    <w:rsid w:val="005025B1"/>
    <w:rsid w:val="005028CC"/>
    <w:rsid w:val="0050445F"/>
    <w:rsid w:val="0050636E"/>
    <w:rsid w:val="0050669C"/>
    <w:rsid w:val="005105ED"/>
    <w:rsid w:val="0051269A"/>
    <w:rsid w:val="00512F0F"/>
    <w:rsid w:val="00514F11"/>
    <w:rsid w:val="005153DF"/>
    <w:rsid w:val="005172B1"/>
    <w:rsid w:val="00520059"/>
    <w:rsid w:val="005206E1"/>
    <w:rsid w:val="0052214A"/>
    <w:rsid w:val="00522ED0"/>
    <w:rsid w:val="00522F2F"/>
    <w:rsid w:val="005233AA"/>
    <w:rsid w:val="005242E1"/>
    <w:rsid w:val="00525BD6"/>
    <w:rsid w:val="00525DE8"/>
    <w:rsid w:val="00527386"/>
    <w:rsid w:val="005275CE"/>
    <w:rsid w:val="0052766B"/>
    <w:rsid w:val="00530096"/>
    <w:rsid w:val="00531314"/>
    <w:rsid w:val="00532275"/>
    <w:rsid w:val="0053329C"/>
    <w:rsid w:val="00533AEE"/>
    <w:rsid w:val="00536138"/>
    <w:rsid w:val="00537341"/>
    <w:rsid w:val="00540ACF"/>
    <w:rsid w:val="00543BEB"/>
    <w:rsid w:val="00543FDA"/>
    <w:rsid w:val="00545C8F"/>
    <w:rsid w:val="00546CB1"/>
    <w:rsid w:val="00547BB4"/>
    <w:rsid w:val="00555C12"/>
    <w:rsid w:val="00555CE9"/>
    <w:rsid w:val="0055687D"/>
    <w:rsid w:val="005576A2"/>
    <w:rsid w:val="005631CC"/>
    <w:rsid w:val="00565705"/>
    <w:rsid w:val="00565F64"/>
    <w:rsid w:val="005660B9"/>
    <w:rsid w:val="005662B5"/>
    <w:rsid w:val="005663E2"/>
    <w:rsid w:val="00572DF4"/>
    <w:rsid w:val="00573150"/>
    <w:rsid w:val="00577DE8"/>
    <w:rsid w:val="00580290"/>
    <w:rsid w:val="00582EA4"/>
    <w:rsid w:val="005847FF"/>
    <w:rsid w:val="00585D87"/>
    <w:rsid w:val="00586102"/>
    <w:rsid w:val="00587DEA"/>
    <w:rsid w:val="00590511"/>
    <w:rsid w:val="00592389"/>
    <w:rsid w:val="00594609"/>
    <w:rsid w:val="00594FAA"/>
    <w:rsid w:val="00595173"/>
    <w:rsid w:val="005A008F"/>
    <w:rsid w:val="005A043D"/>
    <w:rsid w:val="005A112A"/>
    <w:rsid w:val="005A2583"/>
    <w:rsid w:val="005A7AE0"/>
    <w:rsid w:val="005B09AC"/>
    <w:rsid w:val="005B1358"/>
    <w:rsid w:val="005B1D48"/>
    <w:rsid w:val="005B2240"/>
    <w:rsid w:val="005B364A"/>
    <w:rsid w:val="005B4300"/>
    <w:rsid w:val="005B439E"/>
    <w:rsid w:val="005B4667"/>
    <w:rsid w:val="005B4E17"/>
    <w:rsid w:val="005B76D6"/>
    <w:rsid w:val="005C0568"/>
    <w:rsid w:val="005C1659"/>
    <w:rsid w:val="005C23E4"/>
    <w:rsid w:val="005C3FC3"/>
    <w:rsid w:val="005C4055"/>
    <w:rsid w:val="005C45BE"/>
    <w:rsid w:val="005C4834"/>
    <w:rsid w:val="005C514D"/>
    <w:rsid w:val="005C518D"/>
    <w:rsid w:val="005C698D"/>
    <w:rsid w:val="005C7A76"/>
    <w:rsid w:val="005D1ACB"/>
    <w:rsid w:val="005D22E0"/>
    <w:rsid w:val="005D4142"/>
    <w:rsid w:val="005D63C1"/>
    <w:rsid w:val="005E4831"/>
    <w:rsid w:val="005E525E"/>
    <w:rsid w:val="005E54B0"/>
    <w:rsid w:val="005E7896"/>
    <w:rsid w:val="005F16CA"/>
    <w:rsid w:val="005F1CDA"/>
    <w:rsid w:val="005F1DB7"/>
    <w:rsid w:val="005F3310"/>
    <w:rsid w:val="005F3958"/>
    <w:rsid w:val="005F6F82"/>
    <w:rsid w:val="006002A3"/>
    <w:rsid w:val="00602420"/>
    <w:rsid w:val="006027A4"/>
    <w:rsid w:val="006030D1"/>
    <w:rsid w:val="006048BA"/>
    <w:rsid w:val="0060499F"/>
    <w:rsid w:val="00605100"/>
    <w:rsid w:val="006056E9"/>
    <w:rsid w:val="006068AB"/>
    <w:rsid w:val="00610511"/>
    <w:rsid w:val="00610B3A"/>
    <w:rsid w:val="00611CA3"/>
    <w:rsid w:val="00611D0A"/>
    <w:rsid w:val="0061251C"/>
    <w:rsid w:val="0061714E"/>
    <w:rsid w:val="00617460"/>
    <w:rsid w:val="00617859"/>
    <w:rsid w:val="00617E9F"/>
    <w:rsid w:val="00621A81"/>
    <w:rsid w:val="00622757"/>
    <w:rsid w:val="00622F9A"/>
    <w:rsid w:val="00623285"/>
    <w:rsid w:val="00623422"/>
    <w:rsid w:val="00623824"/>
    <w:rsid w:val="00631241"/>
    <w:rsid w:val="006312E1"/>
    <w:rsid w:val="00632829"/>
    <w:rsid w:val="00637718"/>
    <w:rsid w:val="00642B6E"/>
    <w:rsid w:val="00642D75"/>
    <w:rsid w:val="00643144"/>
    <w:rsid w:val="0064361A"/>
    <w:rsid w:val="00643DAC"/>
    <w:rsid w:val="0064420F"/>
    <w:rsid w:val="00645421"/>
    <w:rsid w:val="00646D80"/>
    <w:rsid w:val="006509A6"/>
    <w:rsid w:val="006509D7"/>
    <w:rsid w:val="00652660"/>
    <w:rsid w:val="006559FA"/>
    <w:rsid w:val="006571CA"/>
    <w:rsid w:val="00657665"/>
    <w:rsid w:val="00660984"/>
    <w:rsid w:val="00660B8B"/>
    <w:rsid w:val="006618CE"/>
    <w:rsid w:val="00661CC5"/>
    <w:rsid w:val="00666E0B"/>
    <w:rsid w:val="006700D9"/>
    <w:rsid w:val="0067132E"/>
    <w:rsid w:val="00671933"/>
    <w:rsid w:val="00672861"/>
    <w:rsid w:val="00672906"/>
    <w:rsid w:val="00673684"/>
    <w:rsid w:val="00674241"/>
    <w:rsid w:val="0067774A"/>
    <w:rsid w:val="006809F3"/>
    <w:rsid w:val="0068150F"/>
    <w:rsid w:val="00681A13"/>
    <w:rsid w:val="00682793"/>
    <w:rsid w:val="00682D85"/>
    <w:rsid w:val="00685077"/>
    <w:rsid w:val="0068563F"/>
    <w:rsid w:val="00695480"/>
    <w:rsid w:val="00696D57"/>
    <w:rsid w:val="006973BE"/>
    <w:rsid w:val="006A0ACC"/>
    <w:rsid w:val="006A0C63"/>
    <w:rsid w:val="006A0D08"/>
    <w:rsid w:val="006A2A93"/>
    <w:rsid w:val="006A4E48"/>
    <w:rsid w:val="006A4E92"/>
    <w:rsid w:val="006A74A3"/>
    <w:rsid w:val="006A7BF5"/>
    <w:rsid w:val="006B002A"/>
    <w:rsid w:val="006B0C51"/>
    <w:rsid w:val="006B155E"/>
    <w:rsid w:val="006B2DC7"/>
    <w:rsid w:val="006B4D63"/>
    <w:rsid w:val="006B5090"/>
    <w:rsid w:val="006B600E"/>
    <w:rsid w:val="006C0C9F"/>
    <w:rsid w:val="006C1075"/>
    <w:rsid w:val="006C18CC"/>
    <w:rsid w:val="006C4951"/>
    <w:rsid w:val="006C54B0"/>
    <w:rsid w:val="006C754B"/>
    <w:rsid w:val="006D4303"/>
    <w:rsid w:val="006D56BD"/>
    <w:rsid w:val="006E1440"/>
    <w:rsid w:val="006E17C7"/>
    <w:rsid w:val="006E2191"/>
    <w:rsid w:val="006E35BF"/>
    <w:rsid w:val="006E40A5"/>
    <w:rsid w:val="006E434D"/>
    <w:rsid w:val="006E57AE"/>
    <w:rsid w:val="006E7778"/>
    <w:rsid w:val="006E7E2B"/>
    <w:rsid w:val="006E7F48"/>
    <w:rsid w:val="006F1895"/>
    <w:rsid w:val="006F31AD"/>
    <w:rsid w:val="006F4A51"/>
    <w:rsid w:val="006F73C9"/>
    <w:rsid w:val="00700218"/>
    <w:rsid w:val="007026C2"/>
    <w:rsid w:val="007028E4"/>
    <w:rsid w:val="00704D96"/>
    <w:rsid w:val="00710129"/>
    <w:rsid w:val="00714555"/>
    <w:rsid w:val="00714797"/>
    <w:rsid w:val="00715B80"/>
    <w:rsid w:val="007204EC"/>
    <w:rsid w:val="00720689"/>
    <w:rsid w:val="00721CA5"/>
    <w:rsid w:val="007258B0"/>
    <w:rsid w:val="00730213"/>
    <w:rsid w:val="00735A7A"/>
    <w:rsid w:val="007404F9"/>
    <w:rsid w:val="00740527"/>
    <w:rsid w:val="007408C8"/>
    <w:rsid w:val="00746320"/>
    <w:rsid w:val="00746A9E"/>
    <w:rsid w:val="00746B0D"/>
    <w:rsid w:val="0074782D"/>
    <w:rsid w:val="0074793F"/>
    <w:rsid w:val="00747C80"/>
    <w:rsid w:val="00750722"/>
    <w:rsid w:val="0075075D"/>
    <w:rsid w:val="0075201A"/>
    <w:rsid w:val="007531BC"/>
    <w:rsid w:val="007544A8"/>
    <w:rsid w:val="007601BC"/>
    <w:rsid w:val="00762C1E"/>
    <w:rsid w:val="00763663"/>
    <w:rsid w:val="00765CFE"/>
    <w:rsid w:val="00767027"/>
    <w:rsid w:val="007676F2"/>
    <w:rsid w:val="00770AD0"/>
    <w:rsid w:val="00773B85"/>
    <w:rsid w:val="00773CBA"/>
    <w:rsid w:val="00782440"/>
    <w:rsid w:val="00784245"/>
    <w:rsid w:val="00787260"/>
    <w:rsid w:val="00787A23"/>
    <w:rsid w:val="00793C0C"/>
    <w:rsid w:val="00793F32"/>
    <w:rsid w:val="00794120"/>
    <w:rsid w:val="0079481B"/>
    <w:rsid w:val="00795CA5"/>
    <w:rsid w:val="007A576E"/>
    <w:rsid w:val="007A6C30"/>
    <w:rsid w:val="007C0090"/>
    <w:rsid w:val="007C04BA"/>
    <w:rsid w:val="007C0F95"/>
    <w:rsid w:val="007C46C0"/>
    <w:rsid w:val="007C5FCD"/>
    <w:rsid w:val="007C6490"/>
    <w:rsid w:val="007C7F38"/>
    <w:rsid w:val="007D0B31"/>
    <w:rsid w:val="007D0E1A"/>
    <w:rsid w:val="007D19B2"/>
    <w:rsid w:val="007D45E9"/>
    <w:rsid w:val="007D6B23"/>
    <w:rsid w:val="007D710B"/>
    <w:rsid w:val="007E02DC"/>
    <w:rsid w:val="007E0662"/>
    <w:rsid w:val="007E07FF"/>
    <w:rsid w:val="007E37F4"/>
    <w:rsid w:val="007E4DBD"/>
    <w:rsid w:val="007E5E34"/>
    <w:rsid w:val="007E6158"/>
    <w:rsid w:val="007E68D3"/>
    <w:rsid w:val="007E71CD"/>
    <w:rsid w:val="007E7CAC"/>
    <w:rsid w:val="007F07FE"/>
    <w:rsid w:val="007F0A9B"/>
    <w:rsid w:val="007F0F58"/>
    <w:rsid w:val="007F49C8"/>
    <w:rsid w:val="007F7BB1"/>
    <w:rsid w:val="00803F9E"/>
    <w:rsid w:val="00804F42"/>
    <w:rsid w:val="00807415"/>
    <w:rsid w:val="00807549"/>
    <w:rsid w:val="00807734"/>
    <w:rsid w:val="008079B4"/>
    <w:rsid w:val="008102C6"/>
    <w:rsid w:val="00810BE2"/>
    <w:rsid w:val="00811015"/>
    <w:rsid w:val="0081226D"/>
    <w:rsid w:val="00812BDB"/>
    <w:rsid w:val="00814139"/>
    <w:rsid w:val="008150AB"/>
    <w:rsid w:val="00816E96"/>
    <w:rsid w:val="00817774"/>
    <w:rsid w:val="00820C61"/>
    <w:rsid w:val="00820F2E"/>
    <w:rsid w:val="0082296F"/>
    <w:rsid w:val="008262CF"/>
    <w:rsid w:val="00827516"/>
    <w:rsid w:val="00827C8E"/>
    <w:rsid w:val="00830AA7"/>
    <w:rsid w:val="0083111E"/>
    <w:rsid w:val="00833178"/>
    <w:rsid w:val="00834D81"/>
    <w:rsid w:val="008355FA"/>
    <w:rsid w:val="0083605F"/>
    <w:rsid w:val="008360DA"/>
    <w:rsid w:val="008373B6"/>
    <w:rsid w:val="008422F4"/>
    <w:rsid w:val="008438BC"/>
    <w:rsid w:val="00844625"/>
    <w:rsid w:val="0084472A"/>
    <w:rsid w:val="0084489C"/>
    <w:rsid w:val="00845B5D"/>
    <w:rsid w:val="00847C81"/>
    <w:rsid w:val="0085105B"/>
    <w:rsid w:val="008535C6"/>
    <w:rsid w:val="008559EA"/>
    <w:rsid w:val="00855E04"/>
    <w:rsid w:val="00856FE5"/>
    <w:rsid w:val="0085763E"/>
    <w:rsid w:val="00857BF2"/>
    <w:rsid w:val="00862845"/>
    <w:rsid w:val="008639BF"/>
    <w:rsid w:val="00864DC5"/>
    <w:rsid w:val="0086541D"/>
    <w:rsid w:val="008677A2"/>
    <w:rsid w:val="00867AD1"/>
    <w:rsid w:val="00870496"/>
    <w:rsid w:val="00871047"/>
    <w:rsid w:val="00871120"/>
    <w:rsid w:val="00872091"/>
    <w:rsid w:val="00876539"/>
    <w:rsid w:val="00876976"/>
    <w:rsid w:val="00883124"/>
    <w:rsid w:val="00884F88"/>
    <w:rsid w:val="008861D4"/>
    <w:rsid w:val="00886DBC"/>
    <w:rsid w:val="008912BA"/>
    <w:rsid w:val="00891D3E"/>
    <w:rsid w:val="00891E64"/>
    <w:rsid w:val="00893ECA"/>
    <w:rsid w:val="00897DAD"/>
    <w:rsid w:val="008A0ED3"/>
    <w:rsid w:val="008A10DB"/>
    <w:rsid w:val="008A26DD"/>
    <w:rsid w:val="008A45E7"/>
    <w:rsid w:val="008A5767"/>
    <w:rsid w:val="008A6789"/>
    <w:rsid w:val="008A6C37"/>
    <w:rsid w:val="008A76CB"/>
    <w:rsid w:val="008A7B39"/>
    <w:rsid w:val="008B0085"/>
    <w:rsid w:val="008B1093"/>
    <w:rsid w:val="008B190B"/>
    <w:rsid w:val="008B3C88"/>
    <w:rsid w:val="008B4871"/>
    <w:rsid w:val="008C0D7F"/>
    <w:rsid w:val="008C0DD1"/>
    <w:rsid w:val="008C3C22"/>
    <w:rsid w:val="008C54F7"/>
    <w:rsid w:val="008C5CA6"/>
    <w:rsid w:val="008D056B"/>
    <w:rsid w:val="008D1341"/>
    <w:rsid w:val="008D20D7"/>
    <w:rsid w:val="008D24DA"/>
    <w:rsid w:val="008D5C62"/>
    <w:rsid w:val="008D654D"/>
    <w:rsid w:val="008D6E19"/>
    <w:rsid w:val="008E0C1A"/>
    <w:rsid w:val="008E698A"/>
    <w:rsid w:val="008E6D41"/>
    <w:rsid w:val="008E7024"/>
    <w:rsid w:val="008E7061"/>
    <w:rsid w:val="008F3821"/>
    <w:rsid w:val="008F3A59"/>
    <w:rsid w:val="008F734E"/>
    <w:rsid w:val="0090041E"/>
    <w:rsid w:val="009020C9"/>
    <w:rsid w:val="00910BA1"/>
    <w:rsid w:val="00911AED"/>
    <w:rsid w:val="00911FF1"/>
    <w:rsid w:val="00913B91"/>
    <w:rsid w:val="009217E6"/>
    <w:rsid w:val="009226C5"/>
    <w:rsid w:val="00922C20"/>
    <w:rsid w:val="0092404D"/>
    <w:rsid w:val="00924E7D"/>
    <w:rsid w:val="00926434"/>
    <w:rsid w:val="009275CC"/>
    <w:rsid w:val="00930591"/>
    <w:rsid w:val="009320BA"/>
    <w:rsid w:val="00933EEC"/>
    <w:rsid w:val="0093585E"/>
    <w:rsid w:val="00936C5A"/>
    <w:rsid w:val="00937EAE"/>
    <w:rsid w:val="009436C3"/>
    <w:rsid w:val="009441AB"/>
    <w:rsid w:val="0094461C"/>
    <w:rsid w:val="009453C2"/>
    <w:rsid w:val="00946FD3"/>
    <w:rsid w:val="009479E4"/>
    <w:rsid w:val="0095080B"/>
    <w:rsid w:val="009548F2"/>
    <w:rsid w:val="009552FD"/>
    <w:rsid w:val="00955B84"/>
    <w:rsid w:val="00955FED"/>
    <w:rsid w:val="0095630C"/>
    <w:rsid w:val="00956841"/>
    <w:rsid w:val="00956CCE"/>
    <w:rsid w:val="00957218"/>
    <w:rsid w:val="00957A68"/>
    <w:rsid w:val="00962C5B"/>
    <w:rsid w:val="00965870"/>
    <w:rsid w:val="00965F88"/>
    <w:rsid w:val="009661D0"/>
    <w:rsid w:val="00966703"/>
    <w:rsid w:val="00966726"/>
    <w:rsid w:val="00967ADA"/>
    <w:rsid w:val="00971BAF"/>
    <w:rsid w:val="00975993"/>
    <w:rsid w:val="00981016"/>
    <w:rsid w:val="00982565"/>
    <w:rsid w:val="009825F3"/>
    <w:rsid w:val="0098263A"/>
    <w:rsid w:val="00983C1D"/>
    <w:rsid w:val="0098470D"/>
    <w:rsid w:val="00985594"/>
    <w:rsid w:val="009870CB"/>
    <w:rsid w:val="00994075"/>
    <w:rsid w:val="0099408B"/>
    <w:rsid w:val="00995AD7"/>
    <w:rsid w:val="00995CBD"/>
    <w:rsid w:val="00997920"/>
    <w:rsid w:val="009A4183"/>
    <w:rsid w:val="009A4A3F"/>
    <w:rsid w:val="009B0090"/>
    <w:rsid w:val="009B3C92"/>
    <w:rsid w:val="009B4128"/>
    <w:rsid w:val="009B52C8"/>
    <w:rsid w:val="009B5436"/>
    <w:rsid w:val="009B7778"/>
    <w:rsid w:val="009B79C7"/>
    <w:rsid w:val="009C0FCA"/>
    <w:rsid w:val="009C2D0A"/>
    <w:rsid w:val="009C3EBF"/>
    <w:rsid w:val="009C6424"/>
    <w:rsid w:val="009D0691"/>
    <w:rsid w:val="009D0CC6"/>
    <w:rsid w:val="009D10AD"/>
    <w:rsid w:val="009D1DDB"/>
    <w:rsid w:val="009D3F74"/>
    <w:rsid w:val="009D46E5"/>
    <w:rsid w:val="009D4F89"/>
    <w:rsid w:val="009D5602"/>
    <w:rsid w:val="009D56CE"/>
    <w:rsid w:val="009D5967"/>
    <w:rsid w:val="009D69A0"/>
    <w:rsid w:val="009D6C80"/>
    <w:rsid w:val="009D744C"/>
    <w:rsid w:val="009E08BE"/>
    <w:rsid w:val="009E3F93"/>
    <w:rsid w:val="009E4CE6"/>
    <w:rsid w:val="009E5256"/>
    <w:rsid w:val="009E60E6"/>
    <w:rsid w:val="009E6A58"/>
    <w:rsid w:val="009E7656"/>
    <w:rsid w:val="009F17A0"/>
    <w:rsid w:val="009F2563"/>
    <w:rsid w:val="009F307B"/>
    <w:rsid w:val="009F3E74"/>
    <w:rsid w:val="009F414A"/>
    <w:rsid w:val="00A00C16"/>
    <w:rsid w:val="00A037BB"/>
    <w:rsid w:val="00A04173"/>
    <w:rsid w:val="00A0684B"/>
    <w:rsid w:val="00A06900"/>
    <w:rsid w:val="00A11533"/>
    <w:rsid w:val="00A12066"/>
    <w:rsid w:val="00A124A2"/>
    <w:rsid w:val="00A13652"/>
    <w:rsid w:val="00A1411C"/>
    <w:rsid w:val="00A1432D"/>
    <w:rsid w:val="00A16866"/>
    <w:rsid w:val="00A16BC1"/>
    <w:rsid w:val="00A20064"/>
    <w:rsid w:val="00A20DE6"/>
    <w:rsid w:val="00A21C37"/>
    <w:rsid w:val="00A242AF"/>
    <w:rsid w:val="00A27B20"/>
    <w:rsid w:val="00A3039D"/>
    <w:rsid w:val="00A31CB8"/>
    <w:rsid w:val="00A31CCA"/>
    <w:rsid w:val="00A32119"/>
    <w:rsid w:val="00A33871"/>
    <w:rsid w:val="00A356BD"/>
    <w:rsid w:val="00A35C21"/>
    <w:rsid w:val="00A36D3D"/>
    <w:rsid w:val="00A36D60"/>
    <w:rsid w:val="00A36E80"/>
    <w:rsid w:val="00A37071"/>
    <w:rsid w:val="00A373EC"/>
    <w:rsid w:val="00A37865"/>
    <w:rsid w:val="00A403CD"/>
    <w:rsid w:val="00A412D8"/>
    <w:rsid w:val="00A43F08"/>
    <w:rsid w:val="00A45471"/>
    <w:rsid w:val="00A45B82"/>
    <w:rsid w:val="00A46FD8"/>
    <w:rsid w:val="00A477D3"/>
    <w:rsid w:val="00A51093"/>
    <w:rsid w:val="00A51F2E"/>
    <w:rsid w:val="00A5584B"/>
    <w:rsid w:val="00A56CBD"/>
    <w:rsid w:val="00A6017E"/>
    <w:rsid w:val="00A607AB"/>
    <w:rsid w:val="00A60F5C"/>
    <w:rsid w:val="00A62FD7"/>
    <w:rsid w:val="00A636B4"/>
    <w:rsid w:val="00A63DEC"/>
    <w:rsid w:val="00A63E59"/>
    <w:rsid w:val="00A64D3E"/>
    <w:rsid w:val="00A6513F"/>
    <w:rsid w:val="00A66BEC"/>
    <w:rsid w:val="00A671EA"/>
    <w:rsid w:val="00A673CE"/>
    <w:rsid w:val="00A70319"/>
    <w:rsid w:val="00A70B6B"/>
    <w:rsid w:val="00A71C81"/>
    <w:rsid w:val="00A72835"/>
    <w:rsid w:val="00A72C33"/>
    <w:rsid w:val="00A72FF7"/>
    <w:rsid w:val="00A7647C"/>
    <w:rsid w:val="00A76E35"/>
    <w:rsid w:val="00A77569"/>
    <w:rsid w:val="00A77FF4"/>
    <w:rsid w:val="00A80C98"/>
    <w:rsid w:val="00A81B16"/>
    <w:rsid w:val="00A82B7F"/>
    <w:rsid w:val="00A82BE8"/>
    <w:rsid w:val="00A82DC9"/>
    <w:rsid w:val="00A852FB"/>
    <w:rsid w:val="00A85577"/>
    <w:rsid w:val="00A86B05"/>
    <w:rsid w:val="00A912FC"/>
    <w:rsid w:val="00A933AA"/>
    <w:rsid w:val="00A95775"/>
    <w:rsid w:val="00A95C17"/>
    <w:rsid w:val="00A96458"/>
    <w:rsid w:val="00A96BF1"/>
    <w:rsid w:val="00A97A79"/>
    <w:rsid w:val="00AA05EF"/>
    <w:rsid w:val="00AA0D9D"/>
    <w:rsid w:val="00AA11C7"/>
    <w:rsid w:val="00AA1BCB"/>
    <w:rsid w:val="00AA38F3"/>
    <w:rsid w:val="00AA45F8"/>
    <w:rsid w:val="00AA47EA"/>
    <w:rsid w:val="00AA495D"/>
    <w:rsid w:val="00AA663F"/>
    <w:rsid w:val="00AA7D69"/>
    <w:rsid w:val="00AA7FB4"/>
    <w:rsid w:val="00AB0FB4"/>
    <w:rsid w:val="00AB1FEA"/>
    <w:rsid w:val="00AB2330"/>
    <w:rsid w:val="00AB55B4"/>
    <w:rsid w:val="00AB7441"/>
    <w:rsid w:val="00AB7D15"/>
    <w:rsid w:val="00AC1EAA"/>
    <w:rsid w:val="00AC3EE5"/>
    <w:rsid w:val="00AC5903"/>
    <w:rsid w:val="00AC65BC"/>
    <w:rsid w:val="00AC7349"/>
    <w:rsid w:val="00AC79BE"/>
    <w:rsid w:val="00AD04D2"/>
    <w:rsid w:val="00AD110B"/>
    <w:rsid w:val="00AD2095"/>
    <w:rsid w:val="00AD3039"/>
    <w:rsid w:val="00AD3934"/>
    <w:rsid w:val="00AD5194"/>
    <w:rsid w:val="00AD60C8"/>
    <w:rsid w:val="00AD6940"/>
    <w:rsid w:val="00AE3957"/>
    <w:rsid w:val="00AE4E9B"/>
    <w:rsid w:val="00AE51DC"/>
    <w:rsid w:val="00AE6667"/>
    <w:rsid w:val="00AE7D06"/>
    <w:rsid w:val="00AF1176"/>
    <w:rsid w:val="00AF2D17"/>
    <w:rsid w:val="00AF4891"/>
    <w:rsid w:val="00AF7914"/>
    <w:rsid w:val="00AF7BA2"/>
    <w:rsid w:val="00B0136B"/>
    <w:rsid w:val="00B01640"/>
    <w:rsid w:val="00B017B7"/>
    <w:rsid w:val="00B02238"/>
    <w:rsid w:val="00B02291"/>
    <w:rsid w:val="00B03D46"/>
    <w:rsid w:val="00B04713"/>
    <w:rsid w:val="00B06362"/>
    <w:rsid w:val="00B105EE"/>
    <w:rsid w:val="00B1094D"/>
    <w:rsid w:val="00B10F93"/>
    <w:rsid w:val="00B117CE"/>
    <w:rsid w:val="00B148B7"/>
    <w:rsid w:val="00B155DF"/>
    <w:rsid w:val="00B163F0"/>
    <w:rsid w:val="00B202F7"/>
    <w:rsid w:val="00B20688"/>
    <w:rsid w:val="00B21514"/>
    <w:rsid w:val="00B23C01"/>
    <w:rsid w:val="00B2590B"/>
    <w:rsid w:val="00B26158"/>
    <w:rsid w:val="00B27599"/>
    <w:rsid w:val="00B30362"/>
    <w:rsid w:val="00B30793"/>
    <w:rsid w:val="00B30FC8"/>
    <w:rsid w:val="00B31185"/>
    <w:rsid w:val="00B3359E"/>
    <w:rsid w:val="00B3433C"/>
    <w:rsid w:val="00B4002E"/>
    <w:rsid w:val="00B402A6"/>
    <w:rsid w:val="00B40425"/>
    <w:rsid w:val="00B406F6"/>
    <w:rsid w:val="00B41805"/>
    <w:rsid w:val="00B42227"/>
    <w:rsid w:val="00B426DB"/>
    <w:rsid w:val="00B433C5"/>
    <w:rsid w:val="00B44C4C"/>
    <w:rsid w:val="00B51EDA"/>
    <w:rsid w:val="00B5577F"/>
    <w:rsid w:val="00B559AE"/>
    <w:rsid w:val="00B55B5E"/>
    <w:rsid w:val="00B566D3"/>
    <w:rsid w:val="00B601FD"/>
    <w:rsid w:val="00B6070B"/>
    <w:rsid w:val="00B60C65"/>
    <w:rsid w:val="00B61026"/>
    <w:rsid w:val="00B6173C"/>
    <w:rsid w:val="00B631CA"/>
    <w:rsid w:val="00B63584"/>
    <w:rsid w:val="00B65030"/>
    <w:rsid w:val="00B665CD"/>
    <w:rsid w:val="00B72635"/>
    <w:rsid w:val="00B7426E"/>
    <w:rsid w:val="00B74729"/>
    <w:rsid w:val="00B74DD6"/>
    <w:rsid w:val="00B75206"/>
    <w:rsid w:val="00B75DA8"/>
    <w:rsid w:val="00B76BAC"/>
    <w:rsid w:val="00B771CF"/>
    <w:rsid w:val="00B80D4A"/>
    <w:rsid w:val="00B82298"/>
    <w:rsid w:val="00B83125"/>
    <w:rsid w:val="00B8533E"/>
    <w:rsid w:val="00B85488"/>
    <w:rsid w:val="00B90E33"/>
    <w:rsid w:val="00B910E8"/>
    <w:rsid w:val="00B92474"/>
    <w:rsid w:val="00B92974"/>
    <w:rsid w:val="00B937C8"/>
    <w:rsid w:val="00B962C7"/>
    <w:rsid w:val="00B9708F"/>
    <w:rsid w:val="00B976FF"/>
    <w:rsid w:val="00B97AC2"/>
    <w:rsid w:val="00B97AD4"/>
    <w:rsid w:val="00BA22CE"/>
    <w:rsid w:val="00BA2419"/>
    <w:rsid w:val="00BA3C45"/>
    <w:rsid w:val="00BA41A9"/>
    <w:rsid w:val="00BA48CA"/>
    <w:rsid w:val="00BA6042"/>
    <w:rsid w:val="00BA71B5"/>
    <w:rsid w:val="00BB1EA6"/>
    <w:rsid w:val="00BB4DF7"/>
    <w:rsid w:val="00BB5E2B"/>
    <w:rsid w:val="00BB637F"/>
    <w:rsid w:val="00BC01F6"/>
    <w:rsid w:val="00BC0A42"/>
    <w:rsid w:val="00BC1396"/>
    <w:rsid w:val="00BC1989"/>
    <w:rsid w:val="00BC3427"/>
    <w:rsid w:val="00BC4AFD"/>
    <w:rsid w:val="00BC7C0B"/>
    <w:rsid w:val="00BD2476"/>
    <w:rsid w:val="00BD4258"/>
    <w:rsid w:val="00BD48CF"/>
    <w:rsid w:val="00BD5C95"/>
    <w:rsid w:val="00BE147A"/>
    <w:rsid w:val="00BE14DE"/>
    <w:rsid w:val="00BE2241"/>
    <w:rsid w:val="00BE4CEB"/>
    <w:rsid w:val="00BE5D08"/>
    <w:rsid w:val="00BE703C"/>
    <w:rsid w:val="00BE7165"/>
    <w:rsid w:val="00BE7D3C"/>
    <w:rsid w:val="00BF361B"/>
    <w:rsid w:val="00BF3D3B"/>
    <w:rsid w:val="00BF4A35"/>
    <w:rsid w:val="00BF4DF9"/>
    <w:rsid w:val="00BF511F"/>
    <w:rsid w:val="00BF6B82"/>
    <w:rsid w:val="00BF7FD5"/>
    <w:rsid w:val="00C00795"/>
    <w:rsid w:val="00C00F33"/>
    <w:rsid w:val="00C01F33"/>
    <w:rsid w:val="00C02FD1"/>
    <w:rsid w:val="00C0320A"/>
    <w:rsid w:val="00C03D33"/>
    <w:rsid w:val="00C073DB"/>
    <w:rsid w:val="00C10315"/>
    <w:rsid w:val="00C1037E"/>
    <w:rsid w:val="00C13314"/>
    <w:rsid w:val="00C14EC5"/>
    <w:rsid w:val="00C15627"/>
    <w:rsid w:val="00C23044"/>
    <w:rsid w:val="00C243A6"/>
    <w:rsid w:val="00C24C59"/>
    <w:rsid w:val="00C27F1D"/>
    <w:rsid w:val="00C310F4"/>
    <w:rsid w:val="00C329A5"/>
    <w:rsid w:val="00C33FF5"/>
    <w:rsid w:val="00C341A0"/>
    <w:rsid w:val="00C342D7"/>
    <w:rsid w:val="00C34693"/>
    <w:rsid w:val="00C35D5A"/>
    <w:rsid w:val="00C369B7"/>
    <w:rsid w:val="00C43009"/>
    <w:rsid w:val="00C45A37"/>
    <w:rsid w:val="00C466D3"/>
    <w:rsid w:val="00C46CA3"/>
    <w:rsid w:val="00C50094"/>
    <w:rsid w:val="00C51000"/>
    <w:rsid w:val="00C5248D"/>
    <w:rsid w:val="00C547FD"/>
    <w:rsid w:val="00C57102"/>
    <w:rsid w:val="00C57B48"/>
    <w:rsid w:val="00C60677"/>
    <w:rsid w:val="00C64410"/>
    <w:rsid w:val="00C64525"/>
    <w:rsid w:val="00C71243"/>
    <w:rsid w:val="00C7284D"/>
    <w:rsid w:val="00C72898"/>
    <w:rsid w:val="00C74034"/>
    <w:rsid w:val="00C8046D"/>
    <w:rsid w:val="00C817A1"/>
    <w:rsid w:val="00C82BFE"/>
    <w:rsid w:val="00C82F9B"/>
    <w:rsid w:val="00C8361E"/>
    <w:rsid w:val="00C83CD3"/>
    <w:rsid w:val="00C86517"/>
    <w:rsid w:val="00C86CF5"/>
    <w:rsid w:val="00C904F3"/>
    <w:rsid w:val="00C9087A"/>
    <w:rsid w:val="00C90E35"/>
    <w:rsid w:val="00C91893"/>
    <w:rsid w:val="00C921D9"/>
    <w:rsid w:val="00C94073"/>
    <w:rsid w:val="00C9458C"/>
    <w:rsid w:val="00C94EEC"/>
    <w:rsid w:val="00C96444"/>
    <w:rsid w:val="00C96D9A"/>
    <w:rsid w:val="00C96E53"/>
    <w:rsid w:val="00CA2CCF"/>
    <w:rsid w:val="00CA369B"/>
    <w:rsid w:val="00CA5DCF"/>
    <w:rsid w:val="00CA6E40"/>
    <w:rsid w:val="00CA7D86"/>
    <w:rsid w:val="00CB1903"/>
    <w:rsid w:val="00CB532C"/>
    <w:rsid w:val="00CB59D6"/>
    <w:rsid w:val="00CB613D"/>
    <w:rsid w:val="00CB6E1D"/>
    <w:rsid w:val="00CB777E"/>
    <w:rsid w:val="00CB7C36"/>
    <w:rsid w:val="00CC0D20"/>
    <w:rsid w:val="00CC1C4A"/>
    <w:rsid w:val="00CC38C8"/>
    <w:rsid w:val="00CC42D3"/>
    <w:rsid w:val="00CC4545"/>
    <w:rsid w:val="00CC4991"/>
    <w:rsid w:val="00CC5E73"/>
    <w:rsid w:val="00CD3B62"/>
    <w:rsid w:val="00CD5381"/>
    <w:rsid w:val="00CD5B3F"/>
    <w:rsid w:val="00CE0392"/>
    <w:rsid w:val="00CE3B8B"/>
    <w:rsid w:val="00CE3ED6"/>
    <w:rsid w:val="00CE4622"/>
    <w:rsid w:val="00CE5712"/>
    <w:rsid w:val="00CE75E9"/>
    <w:rsid w:val="00CE7D1B"/>
    <w:rsid w:val="00CF0060"/>
    <w:rsid w:val="00CF18B5"/>
    <w:rsid w:val="00CF2698"/>
    <w:rsid w:val="00CF3640"/>
    <w:rsid w:val="00CF75FE"/>
    <w:rsid w:val="00CF7A77"/>
    <w:rsid w:val="00D02CDF"/>
    <w:rsid w:val="00D02EDC"/>
    <w:rsid w:val="00D03BDF"/>
    <w:rsid w:val="00D04767"/>
    <w:rsid w:val="00D04BCD"/>
    <w:rsid w:val="00D06B62"/>
    <w:rsid w:val="00D0758F"/>
    <w:rsid w:val="00D0791F"/>
    <w:rsid w:val="00D1187A"/>
    <w:rsid w:val="00D12931"/>
    <w:rsid w:val="00D145D9"/>
    <w:rsid w:val="00D14F53"/>
    <w:rsid w:val="00D153B4"/>
    <w:rsid w:val="00D15DA1"/>
    <w:rsid w:val="00D16975"/>
    <w:rsid w:val="00D16BEF"/>
    <w:rsid w:val="00D17B37"/>
    <w:rsid w:val="00D20125"/>
    <w:rsid w:val="00D25F65"/>
    <w:rsid w:val="00D301EF"/>
    <w:rsid w:val="00D31BE6"/>
    <w:rsid w:val="00D324F1"/>
    <w:rsid w:val="00D32E61"/>
    <w:rsid w:val="00D36BF3"/>
    <w:rsid w:val="00D40A3E"/>
    <w:rsid w:val="00D41FB2"/>
    <w:rsid w:val="00D42BCE"/>
    <w:rsid w:val="00D47002"/>
    <w:rsid w:val="00D478FE"/>
    <w:rsid w:val="00D516DA"/>
    <w:rsid w:val="00D51F28"/>
    <w:rsid w:val="00D53F0D"/>
    <w:rsid w:val="00D60188"/>
    <w:rsid w:val="00D605E2"/>
    <w:rsid w:val="00D62F4B"/>
    <w:rsid w:val="00D635D0"/>
    <w:rsid w:val="00D64F7D"/>
    <w:rsid w:val="00D65A5F"/>
    <w:rsid w:val="00D67077"/>
    <w:rsid w:val="00D67B13"/>
    <w:rsid w:val="00D71082"/>
    <w:rsid w:val="00D73301"/>
    <w:rsid w:val="00D74BA4"/>
    <w:rsid w:val="00D7518A"/>
    <w:rsid w:val="00D77871"/>
    <w:rsid w:val="00D82ABF"/>
    <w:rsid w:val="00D82C8F"/>
    <w:rsid w:val="00D85F17"/>
    <w:rsid w:val="00D863A8"/>
    <w:rsid w:val="00D86803"/>
    <w:rsid w:val="00D8762F"/>
    <w:rsid w:val="00D8795B"/>
    <w:rsid w:val="00D93041"/>
    <w:rsid w:val="00D97209"/>
    <w:rsid w:val="00D97481"/>
    <w:rsid w:val="00DA0E6E"/>
    <w:rsid w:val="00DA1A0C"/>
    <w:rsid w:val="00DA2365"/>
    <w:rsid w:val="00DA2AE3"/>
    <w:rsid w:val="00DA31F3"/>
    <w:rsid w:val="00DA54E9"/>
    <w:rsid w:val="00DA6011"/>
    <w:rsid w:val="00DA6428"/>
    <w:rsid w:val="00DA6A5E"/>
    <w:rsid w:val="00DB073C"/>
    <w:rsid w:val="00DB1A84"/>
    <w:rsid w:val="00DB2E14"/>
    <w:rsid w:val="00DB672C"/>
    <w:rsid w:val="00DC06AE"/>
    <w:rsid w:val="00DC147E"/>
    <w:rsid w:val="00DC232D"/>
    <w:rsid w:val="00DC3B93"/>
    <w:rsid w:val="00DC51F6"/>
    <w:rsid w:val="00DC57E2"/>
    <w:rsid w:val="00DD0994"/>
    <w:rsid w:val="00DD3D34"/>
    <w:rsid w:val="00DD4DAB"/>
    <w:rsid w:val="00DD55AF"/>
    <w:rsid w:val="00DD6635"/>
    <w:rsid w:val="00DE2779"/>
    <w:rsid w:val="00DE30F3"/>
    <w:rsid w:val="00DE4EF4"/>
    <w:rsid w:val="00DE6152"/>
    <w:rsid w:val="00DE7281"/>
    <w:rsid w:val="00DF01C1"/>
    <w:rsid w:val="00DF0480"/>
    <w:rsid w:val="00DF0850"/>
    <w:rsid w:val="00DF0AB6"/>
    <w:rsid w:val="00DF1059"/>
    <w:rsid w:val="00DF19B8"/>
    <w:rsid w:val="00DF2E7E"/>
    <w:rsid w:val="00DF398E"/>
    <w:rsid w:val="00DF47EF"/>
    <w:rsid w:val="00DF53DA"/>
    <w:rsid w:val="00DF5D16"/>
    <w:rsid w:val="00DF71ED"/>
    <w:rsid w:val="00E0248A"/>
    <w:rsid w:val="00E04500"/>
    <w:rsid w:val="00E0476C"/>
    <w:rsid w:val="00E04DD6"/>
    <w:rsid w:val="00E06858"/>
    <w:rsid w:val="00E10523"/>
    <w:rsid w:val="00E144AE"/>
    <w:rsid w:val="00E15122"/>
    <w:rsid w:val="00E15257"/>
    <w:rsid w:val="00E15790"/>
    <w:rsid w:val="00E163F0"/>
    <w:rsid w:val="00E17126"/>
    <w:rsid w:val="00E177A2"/>
    <w:rsid w:val="00E2380F"/>
    <w:rsid w:val="00E23B70"/>
    <w:rsid w:val="00E26036"/>
    <w:rsid w:val="00E27020"/>
    <w:rsid w:val="00E306FC"/>
    <w:rsid w:val="00E347DD"/>
    <w:rsid w:val="00E35B04"/>
    <w:rsid w:val="00E36DDC"/>
    <w:rsid w:val="00E3759E"/>
    <w:rsid w:val="00E37F35"/>
    <w:rsid w:val="00E41C9C"/>
    <w:rsid w:val="00E43592"/>
    <w:rsid w:val="00E45137"/>
    <w:rsid w:val="00E46B03"/>
    <w:rsid w:val="00E50EFC"/>
    <w:rsid w:val="00E53E8D"/>
    <w:rsid w:val="00E54889"/>
    <w:rsid w:val="00E562EB"/>
    <w:rsid w:val="00E564B2"/>
    <w:rsid w:val="00E5694A"/>
    <w:rsid w:val="00E613E1"/>
    <w:rsid w:val="00E639E0"/>
    <w:rsid w:val="00E6488D"/>
    <w:rsid w:val="00E64F0A"/>
    <w:rsid w:val="00E652E0"/>
    <w:rsid w:val="00E71291"/>
    <w:rsid w:val="00E71613"/>
    <w:rsid w:val="00E719F6"/>
    <w:rsid w:val="00E71C5D"/>
    <w:rsid w:val="00E71D87"/>
    <w:rsid w:val="00E74D7B"/>
    <w:rsid w:val="00E75CCD"/>
    <w:rsid w:val="00E775A5"/>
    <w:rsid w:val="00E77A1B"/>
    <w:rsid w:val="00E77FF2"/>
    <w:rsid w:val="00E80223"/>
    <w:rsid w:val="00E85844"/>
    <w:rsid w:val="00E8654F"/>
    <w:rsid w:val="00E86594"/>
    <w:rsid w:val="00E86E86"/>
    <w:rsid w:val="00E8715E"/>
    <w:rsid w:val="00E90497"/>
    <w:rsid w:val="00E9179E"/>
    <w:rsid w:val="00E91CCE"/>
    <w:rsid w:val="00E95BE9"/>
    <w:rsid w:val="00E978A8"/>
    <w:rsid w:val="00E97C1C"/>
    <w:rsid w:val="00E97F59"/>
    <w:rsid w:val="00EA2F25"/>
    <w:rsid w:val="00EA4FBB"/>
    <w:rsid w:val="00EA5A35"/>
    <w:rsid w:val="00EA5D41"/>
    <w:rsid w:val="00EA63BC"/>
    <w:rsid w:val="00EA6878"/>
    <w:rsid w:val="00EA716C"/>
    <w:rsid w:val="00EB12A0"/>
    <w:rsid w:val="00EB1974"/>
    <w:rsid w:val="00EB1F20"/>
    <w:rsid w:val="00EB3602"/>
    <w:rsid w:val="00EB377D"/>
    <w:rsid w:val="00EB3963"/>
    <w:rsid w:val="00EB4F38"/>
    <w:rsid w:val="00EB59A8"/>
    <w:rsid w:val="00EB5C35"/>
    <w:rsid w:val="00EB5D0A"/>
    <w:rsid w:val="00EC0CF5"/>
    <w:rsid w:val="00EC20F4"/>
    <w:rsid w:val="00EC3497"/>
    <w:rsid w:val="00EC428B"/>
    <w:rsid w:val="00EC4E2A"/>
    <w:rsid w:val="00EC6188"/>
    <w:rsid w:val="00ED1B43"/>
    <w:rsid w:val="00ED2032"/>
    <w:rsid w:val="00ED21C4"/>
    <w:rsid w:val="00ED2512"/>
    <w:rsid w:val="00ED465E"/>
    <w:rsid w:val="00ED475C"/>
    <w:rsid w:val="00ED6FDB"/>
    <w:rsid w:val="00EE068D"/>
    <w:rsid w:val="00EE1291"/>
    <w:rsid w:val="00EE198B"/>
    <w:rsid w:val="00EE2580"/>
    <w:rsid w:val="00EE4E09"/>
    <w:rsid w:val="00EE526C"/>
    <w:rsid w:val="00EE5A14"/>
    <w:rsid w:val="00EF26A9"/>
    <w:rsid w:val="00EF45CE"/>
    <w:rsid w:val="00F00246"/>
    <w:rsid w:val="00F02EF0"/>
    <w:rsid w:val="00F0360B"/>
    <w:rsid w:val="00F038EB"/>
    <w:rsid w:val="00F066BC"/>
    <w:rsid w:val="00F06E2A"/>
    <w:rsid w:val="00F07CA6"/>
    <w:rsid w:val="00F1378A"/>
    <w:rsid w:val="00F14F3E"/>
    <w:rsid w:val="00F158F3"/>
    <w:rsid w:val="00F159C1"/>
    <w:rsid w:val="00F16630"/>
    <w:rsid w:val="00F16769"/>
    <w:rsid w:val="00F177D8"/>
    <w:rsid w:val="00F214AD"/>
    <w:rsid w:val="00F23783"/>
    <w:rsid w:val="00F2491C"/>
    <w:rsid w:val="00F263AC"/>
    <w:rsid w:val="00F27D55"/>
    <w:rsid w:val="00F31BCE"/>
    <w:rsid w:val="00F32BFD"/>
    <w:rsid w:val="00F34E7C"/>
    <w:rsid w:val="00F360B6"/>
    <w:rsid w:val="00F37160"/>
    <w:rsid w:val="00F37B22"/>
    <w:rsid w:val="00F405CE"/>
    <w:rsid w:val="00F410EC"/>
    <w:rsid w:val="00F41F68"/>
    <w:rsid w:val="00F424AA"/>
    <w:rsid w:val="00F43DE1"/>
    <w:rsid w:val="00F43FD4"/>
    <w:rsid w:val="00F508FE"/>
    <w:rsid w:val="00F51D43"/>
    <w:rsid w:val="00F538E3"/>
    <w:rsid w:val="00F5483A"/>
    <w:rsid w:val="00F55CC9"/>
    <w:rsid w:val="00F56460"/>
    <w:rsid w:val="00F61589"/>
    <w:rsid w:val="00F61E8B"/>
    <w:rsid w:val="00F6635B"/>
    <w:rsid w:val="00F667DC"/>
    <w:rsid w:val="00F67E78"/>
    <w:rsid w:val="00F70566"/>
    <w:rsid w:val="00F7085F"/>
    <w:rsid w:val="00F71295"/>
    <w:rsid w:val="00F717A1"/>
    <w:rsid w:val="00F717D6"/>
    <w:rsid w:val="00F721E4"/>
    <w:rsid w:val="00F726C4"/>
    <w:rsid w:val="00F72CB8"/>
    <w:rsid w:val="00F73C01"/>
    <w:rsid w:val="00F73F87"/>
    <w:rsid w:val="00F74CA8"/>
    <w:rsid w:val="00F773DD"/>
    <w:rsid w:val="00F82CAD"/>
    <w:rsid w:val="00F83E6C"/>
    <w:rsid w:val="00F845D4"/>
    <w:rsid w:val="00F84820"/>
    <w:rsid w:val="00F8501B"/>
    <w:rsid w:val="00F85698"/>
    <w:rsid w:val="00F87990"/>
    <w:rsid w:val="00F903C3"/>
    <w:rsid w:val="00F91460"/>
    <w:rsid w:val="00F93357"/>
    <w:rsid w:val="00F9490D"/>
    <w:rsid w:val="00F97201"/>
    <w:rsid w:val="00FA1DEA"/>
    <w:rsid w:val="00FA4B24"/>
    <w:rsid w:val="00FA54DD"/>
    <w:rsid w:val="00FA784A"/>
    <w:rsid w:val="00FB0062"/>
    <w:rsid w:val="00FB040B"/>
    <w:rsid w:val="00FB13B2"/>
    <w:rsid w:val="00FB1707"/>
    <w:rsid w:val="00FB34BA"/>
    <w:rsid w:val="00FB3846"/>
    <w:rsid w:val="00FB3DB2"/>
    <w:rsid w:val="00FB4D4B"/>
    <w:rsid w:val="00FB61DE"/>
    <w:rsid w:val="00FB626E"/>
    <w:rsid w:val="00FB62AB"/>
    <w:rsid w:val="00FB65B8"/>
    <w:rsid w:val="00FB7088"/>
    <w:rsid w:val="00FB7FA0"/>
    <w:rsid w:val="00FC2310"/>
    <w:rsid w:val="00FC2DE1"/>
    <w:rsid w:val="00FC2FA5"/>
    <w:rsid w:val="00FC398F"/>
    <w:rsid w:val="00FC48F7"/>
    <w:rsid w:val="00FC4EBB"/>
    <w:rsid w:val="00FC52FC"/>
    <w:rsid w:val="00FC5597"/>
    <w:rsid w:val="00FC639A"/>
    <w:rsid w:val="00FC668C"/>
    <w:rsid w:val="00FC67B4"/>
    <w:rsid w:val="00FD009C"/>
    <w:rsid w:val="00FD0309"/>
    <w:rsid w:val="00FD098B"/>
    <w:rsid w:val="00FD39ED"/>
    <w:rsid w:val="00FD3FC5"/>
    <w:rsid w:val="00FD4103"/>
    <w:rsid w:val="00FD4633"/>
    <w:rsid w:val="00FD73C7"/>
    <w:rsid w:val="00FE1951"/>
    <w:rsid w:val="00FE3785"/>
    <w:rsid w:val="00FE4827"/>
    <w:rsid w:val="00FE4A66"/>
    <w:rsid w:val="00FE7DD4"/>
    <w:rsid w:val="00FF1218"/>
    <w:rsid w:val="00FF25F4"/>
    <w:rsid w:val="00FF30B8"/>
    <w:rsid w:val="00FF5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C7103"/>
  <w15:docId w15:val="{012ECFDB-B50F-4F18-B51E-86399A675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9E0"/>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F845D4"/>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sq-AL"/>
    </w:rPr>
  </w:style>
  <w:style w:type="paragraph" w:styleId="Heading2">
    <w:name w:val="heading 2"/>
    <w:basedOn w:val="Normal"/>
    <w:next w:val="Normal"/>
    <w:link w:val="Heading2Char"/>
    <w:uiPriority w:val="9"/>
    <w:unhideWhenUsed/>
    <w:qFormat/>
    <w:rsid w:val="00BD247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E7390"/>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6E40A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912FC"/>
    <w:pPr>
      <w:keepNext/>
      <w:keepLines/>
      <w:spacing w:before="200"/>
      <w:outlineLvl w:val="5"/>
    </w:pPr>
    <w:rPr>
      <w:rFonts w:asciiTheme="majorHAnsi" w:eastAsiaTheme="majorEastAsia" w:hAnsiTheme="majorHAnsi" w:cstheme="majorBidi"/>
      <w:i/>
      <w:iCs/>
      <w:color w:val="243F60" w:themeColor="accent1" w:themeShade="7F"/>
      <w:sz w:val="24"/>
      <w:szCs w:val="24"/>
      <w:lang w:val="sq-AL" w:bidi="en-US"/>
    </w:rPr>
  </w:style>
  <w:style w:type="paragraph" w:styleId="Heading8">
    <w:name w:val="heading 8"/>
    <w:basedOn w:val="Normal"/>
    <w:next w:val="Normal"/>
    <w:link w:val="Heading8Char"/>
    <w:uiPriority w:val="9"/>
    <w:semiHidden/>
    <w:unhideWhenUsed/>
    <w:qFormat/>
    <w:rsid w:val="00A912FC"/>
    <w:pPr>
      <w:keepNext/>
      <w:keepLines/>
      <w:spacing w:before="40"/>
      <w:outlineLvl w:val="7"/>
    </w:pPr>
    <w:rPr>
      <w:rFonts w:asciiTheme="majorHAnsi" w:eastAsiaTheme="majorEastAsia" w:hAnsiTheme="majorHAnsi" w:cstheme="majorBidi"/>
      <w:color w:val="272727" w:themeColor="text1" w:themeTint="D8"/>
      <w:sz w:val="21"/>
      <w:szCs w:val="21"/>
      <w:lang w:val="sq-AL"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sid w:val="003D69E0"/>
    <w:pPr>
      <w:jc w:val="center"/>
    </w:pPr>
    <w:rPr>
      <w:rFonts w:ascii="Bookman Old Style" w:hAnsi="Bookman Old Style"/>
      <w:b/>
      <w:bCs/>
      <w:noProof/>
      <w:sz w:val="28"/>
      <w:szCs w:val="24"/>
      <w:lang w:val="en-GB"/>
    </w:rPr>
  </w:style>
  <w:style w:type="paragraph" w:styleId="Title">
    <w:name w:val="Title"/>
    <w:basedOn w:val="Normal"/>
    <w:link w:val="TitleChar"/>
    <w:qFormat/>
    <w:rsid w:val="003D69E0"/>
    <w:pPr>
      <w:jc w:val="center"/>
    </w:pPr>
    <w:rPr>
      <w:sz w:val="28"/>
      <w:szCs w:val="28"/>
    </w:rPr>
  </w:style>
  <w:style w:type="character" w:customStyle="1" w:styleId="TitleChar">
    <w:name w:val="Title Char"/>
    <w:basedOn w:val="DefaultParagraphFont"/>
    <w:link w:val="Title"/>
    <w:rsid w:val="003D69E0"/>
    <w:rPr>
      <w:rFonts w:ascii="Times New Roman" w:eastAsia="Times New Roman" w:hAnsi="Times New Roman" w:cs="Times New Roman"/>
      <w:sz w:val="28"/>
      <w:szCs w:val="28"/>
      <w:lang w:val="en-US"/>
    </w:rPr>
  </w:style>
  <w:style w:type="paragraph" w:styleId="ListParagraph">
    <w:name w:val="List Paragraph"/>
    <w:aliases w:val="List Paragraph2,Normal 1,Dot pt,List Paragraph1,F5 List Paragraph,List Paragraph Char Char Char,Indicator Text,Colorful List - Accent 11,Numbered Para 1,Bullet 1,Bullet Points,MAIN CONTENT,Párrafo de lista,Recommendation,List Paragraph 1"/>
    <w:basedOn w:val="Normal"/>
    <w:link w:val="ListParagraphChar"/>
    <w:uiPriority w:val="99"/>
    <w:qFormat/>
    <w:rsid w:val="003D69E0"/>
    <w:pPr>
      <w:ind w:left="720"/>
      <w:contextualSpacing/>
    </w:pPr>
  </w:style>
  <w:style w:type="paragraph" w:customStyle="1" w:styleId="StyleStyleCentered">
    <w:name w:val="Style Style + Centered"/>
    <w:basedOn w:val="Normal"/>
    <w:qFormat/>
    <w:rsid w:val="003D69E0"/>
    <w:pPr>
      <w:widowControl w:val="0"/>
      <w:autoSpaceDE w:val="0"/>
      <w:autoSpaceDN w:val="0"/>
      <w:adjustRightInd w:val="0"/>
      <w:jc w:val="center"/>
    </w:pPr>
    <w:rPr>
      <w:sz w:val="24"/>
    </w:rPr>
  </w:style>
  <w:style w:type="paragraph" w:styleId="Footer">
    <w:name w:val="footer"/>
    <w:basedOn w:val="Normal"/>
    <w:link w:val="FooterChar"/>
    <w:uiPriority w:val="99"/>
    <w:unhideWhenUsed/>
    <w:rsid w:val="003D69E0"/>
    <w:pPr>
      <w:tabs>
        <w:tab w:val="center" w:pos="4513"/>
        <w:tab w:val="right" w:pos="9026"/>
      </w:tabs>
    </w:pPr>
  </w:style>
  <w:style w:type="character" w:customStyle="1" w:styleId="FooterChar">
    <w:name w:val="Footer Char"/>
    <w:basedOn w:val="DefaultParagraphFont"/>
    <w:link w:val="Footer"/>
    <w:uiPriority w:val="99"/>
    <w:rsid w:val="003D69E0"/>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3D69E0"/>
    <w:rPr>
      <w:rFonts w:ascii="Tahoma" w:hAnsi="Tahoma" w:cs="Tahoma"/>
      <w:sz w:val="16"/>
      <w:szCs w:val="16"/>
    </w:rPr>
  </w:style>
  <w:style w:type="character" w:customStyle="1" w:styleId="BalloonTextChar">
    <w:name w:val="Balloon Text Char"/>
    <w:basedOn w:val="DefaultParagraphFont"/>
    <w:link w:val="BalloonText"/>
    <w:uiPriority w:val="99"/>
    <w:semiHidden/>
    <w:rsid w:val="003D69E0"/>
    <w:rPr>
      <w:rFonts w:ascii="Tahoma" w:eastAsia="Times New Roman" w:hAnsi="Tahoma" w:cs="Tahoma"/>
      <w:sz w:val="16"/>
      <w:szCs w:val="16"/>
      <w:lang w:val="en-US"/>
    </w:rPr>
  </w:style>
  <w:style w:type="character" w:customStyle="1" w:styleId="Heading2Char">
    <w:name w:val="Heading 2 Char"/>
    <w:basedOn w:val="DefaultParagraphFont"/>
    <w:link w:val="Heading2"/>
    <w:uiPriority w:val="9"/>
    <w:rsid w:val="00BD2476"/>
    <w:rPr>
      <w:rFonts w:asciiTheme="majorHAnsi" w:eastAsiaTheme="majorEastAsia" w:hAnsiTheme="majorHAnsi" w:cstheme="majorBidi"/>
      <w:b/>
      <w:bCs/>
      <w:color w:val="4F81BD" w:themeColor="accent1"/>
      <w:sz w:val="26"/>
      <w:szCs w:val="26"/>
      <w:lang w:val="en-US"/>
    </w:rPr>
  </w:style>
  <w:style w:type="paragraph" w:customStyle="1" w:styleId="Style10">
    <w:name w:val="Style10"/>
    <w:basedOn w:val="Normal"/>
    <w:qFormat/>
    <w:rsid w:val="006E7E2B"/>
    <w:pPr>
      <w:ind w:left="4320" w:hanging="2520"/>
      <w:jc w:val="both"/>
    </w:pPr>
    <w:rPr>
      <w:sz w:val="24"/>
      <w:szCs w:val="24"/>
      <w:lang w:val="sq-AL"/>
    </w:rPr>
  </w:style>
  <w:style w:type="character" w:customStyle="1" w:styleId="Heading5Char">
    <w:name w:val="Heading 5 Char"/>
    <w:basedOn w:val="DefaultParagraphFont"/>
    <w:link w:val="Heading5"/>
    <w:uiPriority w:val="9"/>
    <w:rsid w:val="006E40A5"/>
    <w:rPr>
      <w:rFonts w:asciiTheme="majorHAnsi" w:eastAsiaTheme="majorEastAsia" w:hAnsiTheme="majorHAnsi" w:cstheme="majorBidi"/>
      <w:color w:val="243F60" w:themeColor="accent1" w:themeShade="7F"/>
      <w:sz w:val="20"/>
      <w:szCs w:val="20"/>
      <w:lang w:val="en-US"/>
    </w:rPr>
  </w:style>
  <w:style w:type="paragraph" w:customStyle="1" w:styleId="Style4">
    <w:name w:val="Style4"/>
    <w:basedOn w:val="Normal"/>
    <w:qFormat/>
    <w:rsid w:val="006E40A5"/>
    <w:pPr>
      <w:jc w:val="center"/>
    </w:pPr>
    <w:rPr>
      <w:sz w:val="24"/>
      <w:szCs w:val="24"/>
      <w:lang w:val="sq-AL"/>
    </w:rPr>
  </w:style>
  <w:style w:type="character" w:customStyle="1" w:styleId="ListParagraphChar">
    <w:name w:val="List Paragraph Char"/>
    <w:aliases w:val="List Paragraph2 Char,Normal 1 Char,Dot pt Char,List Paragraph1 Char,F5 List Paragraph Char,List Paragraph Char Char Char Char,Indicator Text Char,Colorful List - Accent 11 Char,Numbered Para 1 Char,Bullet 1 Char,Bullet Points Char"/>
    <w:basedOn w:val="DefaultParagraphFont"/>
    <w:link w:val="ListParagraph"/>
    <w:uiPriority w:val="99"/>
    <w:qFormat/>
    <w:locked/>
    <w:rsid w:val="00621A81"/>
    <w:rPr>
      <w:rFonts w:ascii="Times New Roman" w:eastAsia="Times New Roman" w:hAnsi="Times New Roman" w:cs="Times New Roman"/>
      <w:sz w:val="20"/>
      <w:szCs w:val="20"/>
      <w:lang w:val="en-US"/>
    </w:rPr>
  </w:style>
  <w:style w:type="paragraph" w:styleId="FootnoteText">
    <w:name w:val="footnote text"/>
    <w:aliases w:val="Footnote Text Char1 Char Char Char,Footnote Text Char Char Char Char Char,single space,footnote text,fn,FOOTNOTES,Footnote Text Char1,Footnote Text Char2 Char,Footnote Text Char1 Char Char,Footnote Text Char2 Char Char Char, Char Char,Char"/>
    <w:basedOn w:val="Normal"/>
    <w:link w:val="FootnoteTextChar"/>
    <w:uiPriority w:val="99"/>
    <w:unhideWhenUsed/>
    <w:qFormat/>
    <w:rsid w:val="002F0A6A"/>
  </w:style>
  <w:style w:type="character" w:customStyle="1" w:styleId="FootnoteTextChar">
    <w:name w:val="Footnote Text Char"/>
    <w:aliases w:val="Footnote Text Char1 Char Char Char Char,Footnote Text Char Char Char Char Char Char,single space Char,footnote text Char,fn Char,FOOTNOTES Char,Footnote Text Char1 Char,Footnote Text Char2 Char Char,Footnote Text Char1 Char Char Char1"/>
    <w:basedOn w:val="DefaultParagraphFont"/>
    <w:link w:val="FootnoteText"/>
    <w:uiPriority w:val="99"/>
    <w:rsid w:val="002F0A6A"/>
    <w:rPr>
      <w:rFonts w:ascii="Times New Roman" w:eastAsia="Times New Roman" w:hAnsi="Times New Roman" w:cs="Times New Roman"/>
      <w:sz w:val="20"/>
      <w:szCs w:val="20"/>
      <w:lang w:val="en-US"/>
    </w:rPr>
  </w:style>
  <w:style w:type="character" w:styleId="FootnoteReference">
    <w:name w:val="footnote reference"/>
    <w:aliases w:val="Rimando nota a piè di pagina2,BVI fnr,Footnote symbol,Footnote Reference Arial,Car Char Car Char Car Char Char Char Char Char Char Char,Footnote Refernece Char Char,Footnote Refernece Char,ftref,callout,fr,BVI fnr Char,titre, titre"/>
    <w:basedOn w:val="DefaultParagraphFont"/>
    <w:link w:val="Char2"/>
    <w:uiPriority w:val="99"/>
    <w:unhideWhenUsed/>
    <w:qFormat/>
    <w:rsid w:val="002F0A6A"/>
    <w:rPr>
      <w:vertAlign w:val="superscript"/>
    </w:rPr>
  </w:style>
  <w:style w:type="paragraph" w:customStyle="1" w:styleId="Default">
    <w:name w:val="Default"/>
    <w:rsid w:val="00122927"/>
    <w:pPr>
      <w:autoSpaceDE w:val="0"/>
      <w:autoSpaceDN w:val="0"/>
      <w:adjustRightInd w:val="0"/>
      <w:spacing w:after="0" w:line="240" w:lineRule="auto"/>
    </w:pPr>
    <w:rPr>
      <w:rFonts w:ascii="Garamond" w:eastAsia="Calibri" w:hAnsi="Garamond" w:cs="Garamond"/>
      <w:color w:val="000000"/>
      <w:sz w:val="24"/>
      <w:szCs w:val="24"/>
      <w:lang w:val="en-US"/>
    </w:rPr>
  </w:style>
  <w:style w:type="character" w:customStyle="1" w:styleId="Bodytext">
    <w:name w:val="Body text_"/>
    <w:basedOn w:val="DefaultParagraphFont"/>
    <w:link w:val="BodyText1"/>
    <w:rsid w:val="00122927"/>
    <w:rPr>
      <w:rFonts w:ascii="Bookman Old Style" w:eastAsia="Bookman Old Style" w:hAnsi="Bookman Old Style" w:cs="Bookman Old Style"/>
      <w:sz w:val="26"/>
      <w:szCs w:val="26"/>
      <w:shd w:val="clear" w:color="auto" w:fill="FFFFFF"/>
    </w:rPr>
  </w:style>
  <w:style w:type="paragraph" w:customStyle="1" w:styleId="BodyText1">
    <w:name w:val="Body Text1"/>
    <w:basedOn w:val="Normal"/>
    <w:link w:val="Bodytext"/>
    <w:qFormat/>
    <w:rsid w:val="00122927"/>
    <w:pPr>
      <w:widowControl w:val="0"/>
      <w:shd w:val="clear" w:color="auto" w:fill="FFFFFF"/>
      <w:spacing w:line="314" w:lineRule="exact"/>
      <w:ind w:hanging="400"/>
      <w:jc w:val="both"/>
    </w:pPr>
    <w:rPr>
      <w:rFonts w:ascii="Bookman Old Style" w:eastAsia="Bookman Old Style" w:hAnsi="Bookman Old Style" w:cs="Bookman Old Style"/>
      <w:sz w:val="26"/>
      <w:szCs w:val="26"/>
      <w:lang w:val="sq-AL"/>
    </w:rPr>
  </w:style>
  <w:style w:type="paragraph" w:styleId="BodyText0">
    <w:name w:val="Body Text"/>
    <w:basedOn w:val="Normal"/>
    <w:link w:val="BodyTextChar"/>
    <w:uiPriority w:val="99"/>
    <w:unhideWhenUsed/>
    <w:rsid w:val="002E7390"/>
    <w:pPr>
      <w:spacing w:after="120"/>
    </w:pPr>
    <w:rPr>
      <w:rFonts w:eastAsia="MS Mincho"/>
      <w:sz w:val="24"/>
      <w:szCs w:val="24"/>
    </w:rPr>
  </w:style>
  <w:style w:type="character" w:customStyle="1" w:styleId="BodyTextChar">
    <w:name w:val="Body Text Char"/>
    <w:basedOn w:val="DefaultParagraphFont"/>
    <w:link w:val="BodyText0"/>
    <w:uiPriority w:val="99"/>
    <w:rsid w:val="002E7390"/>
    <w:rPr>
      <w:rFonts w:ascii="Times New Roman" w:eastAsia="MS Mincho" w:hAnsi="Times New Roman" w:cs="Times New Roman"/>
      <w:sz w:val="24"/>
      <w:szCs w:val="24"/>
    </w:rPr>
  </w:style>
  <w:style w:type="character" w:customStyle="1" w:styleId="Heading3Char">
    <w:name w:val="Heading 3 Char"/>
    <w:basedOn w:val="DefaultParagraphFont"/>
    <w:link w:val="Heading3"/>
    <w:uiPriority w:val="9"/>
    <w:rsid w:val="002E7390"/>
    <w:rPr>
      <w:rFonts w:asciiTheme="majorHAnsi" w:eastAsiaTheme="majorEastAsia" w:hAnsiTheme="majorHAnsi" w:cstheme="majorBidi"/>
      <w:b/>
      <w:bCs/>
      <w:color w:val="4F81BD" w:themeColor="accent1"/>
      <w:sz w:val="20"/>
      <w:szCs w:val="20"/>
      <w:lang w:val="en-US"/>
    </w:rPr>
  </w:style>
  <w:style w:type="character" w:styleId="PlaceholderText">
    <w:name w:val="Placeholder Text"/>
    <w:basedOn w:val="DefaultParagraphFont"/>
    <w:uiPriority w:val="99"/>
    <w:semiHidden/>
    <w:rsid w:val="007C5FCD"/>
    <w:rPr>
      <w:color w:val="808080"/>
    </w:rPr>
  </w:style>
  <w:style w:type="paragraph" w:styleId="BodyTextIndent3">
    <w:name w:val="Body Text Indent 3"/>
    <w:basedOn w:val="Normal"/>
    <w:link w:val="BodyTextIndent3Char"/>
    <w:uiPriority w:val="99"/>
    <w:unhideWhenUsed/>
    <w:rsid w:val="00CD5B3F"/>
    <w:pPr>
      <w:spacing w:after="120"/>
      <w:ind w:left="360"/>
    </w:pPr>
    <w:rPr>
      <w:sz w:val="16"/>
      <w:szCs w:val="16"/>
    </w:rPr>
  </w:style>
  <w:style w:type="character" w:customStyle="1" w:styleId="BodyTextIndent3Char">
    <w:name w:val="Body Text Indent 3 Char"/>
    <w:basedOn w:val="DefaultParagraphFont"/>
    <w:link w:val="BodyTextIndent3"/>
    <w:uiPriority w:val="99"/>
    <w:rsid w:val="00CD5B3F"/>
    <w:rPr>
      <w:rFonts w:ascii="Times New Roman" w:eastAsia="Times New Roman" w:hAnsi="Times New Roman" w:cs="Times New Roman"/>
      <w:sz w:val="16"/>
      <w:szCs w:val="16"/>
      <w:lang w:val="en-US"/>
    </w:rPr>
  </w:style>
  <w:style w:type="paragraph" w:styleId="BodyTextIndent">
    <w:name w:val="Body Text Indent"/>
    <w:basedOn w:val="Normal"/>
    <w:link w:val="BodyTextIndentChar"/>
    <w:uiPriority w:val="99"/>
    <w:unhideWhenUsed/>
    <w:rsid w:val="00CD5B3F"/>
    <w:pPr>
      <w:spacing w:after="120"/>
      <w:ind w:left="360"/>
    </w:pPr>
  </w:style>
  <w:style w:type="character" w:customStyle="1" w:styleId="BodyTextIndentChar">
    <w:name w:val="Body Text Indent Char"/>
    <w:basedOn w:val="DefaultParagraphFont"/>
    <w:link w:val="BodyTextIndent"/>
    <w:uiPriority w:val="99"/>
    <w:rsid w:val="00CD5B3F"/>
    <w:rPr>
      <w:rFonts w:ascii="Times New Roman" w:eastAsia="Times New Roman" w:hAnsi="Times New Roman" w:cs="Times New Roman"/>
      <w:sz w:val="20"/>
      <w:szCs w:val="20"/>
      <w:lang w:val="en-US"/>
    </w:rPr>
  </w:style>
  <w:style w:type="character" w:customStyle="1" w:styleId="bodytext2">
    <w:name w:val="bodytext"/>
    <w:basedOn w:val="DefaultParagraphFont"/>
    <w:rsid w:val="00F508FE"/>
  </w:style>
  <w:style w:type="character" w:styleId="Strong">
    <w:name w:val="Strong"/>
    <w:basedOn w:val="DefaultParagraphFont"/>
    <w:uiPriority w:val="22"/>
    <w:qFormat/>
    <w:rsid w:val="00F508FE"/>
    <w:rPr>
      <w:b/>
      <w:bCs/>
    </w:rPr>
  </w:style>
  <w:style w:type="character" w:customStyle="1" w:styleId="FontStyle11">
    <w:name w:val="Font Style11"/>
    <w:basedOn w:val="DefaultParagraphFont"/>
    <w:uiPriority w:val="99"/>
    <w:rsid w:val="0055687D"/>
    <w:rPr>
      <w:b/>
      <w:bCs/>
    </w:rPr>
  </w:style>
  <w:style w:type="character" w:customStyle="1" w:styleId="FontStyle13">
    <w:name w:val="Font Style13"/>
    <w:basedOn w:val="DefaultParagraphFont"/>
    <w:uiPriority w:val="99"/>
    <w:rsid w:val="0055687D"/>
    <w:rPr>
      <w:sz w:val="18"/>
      <w:szCs w:val="18"/>
    </w:rPr>
  </w:style>
  <w:style w:type="character" w:customStyle="1" w:styleId="FontStyle19">
    <w:name w:val="Font Style19"/>
    <w:basedOn w:val="DefaultParagraphFont"/>
    <w:uiPriority w:val="99"/>
    <w:rsid w:val="0055687D"/>
    <w:rPr>
      <w:sz w:val="16"/>
      <w:szCs w:val="16"/>
    </w:rPr>
  </w:style>
  <w:style w:type="character" w:customStyle="1" w:styleId="FontStyle12">
    <w:name w:val="Font Style12"/>
    <w:basedOn w:val="DefaultParagraphFont"/>
    <w:uiPriority w:val="99"/>
    <w:rsid w:val="0055687D"/>
    <w:rPr>
      <w:b/>
      <w:bCs/>
      <w:sz w:val="18"/>
      <w:szCs w:val="18"/>
    </w:rPr>
  </w:style>
  <w:style w:type="paragraph" w:customStyle="1" w:styleId="Style2">
    <w:name w:val="Style2"/>
    <w:basedOn w:val="Normal"/>
    <w:uiPriority w:val="99"/>
    <w:rsid w:val="0055687D"/>
    <w:pPr>
      <w:autoSpaceDE w:val="0"/>
      <w:autoSpaceDN w:val="0"/>
      <w:adjustRightInd w:val="0"/>
      <w:spacing w:line="212" w:lineRule="exact"/>
      <w:jc w:val="both"/>
    </w:pPr>
    <w:rPr>
      <w:rFonts w:eastAsiaTheme="minorHAnsi"/>
      <w:sz w:val="24"/>
      <w:szCs w:val="24"/>
    </w:rPr>
  </w:style>
  <w:style w:type="character" w:customStyle="1" w:styleId="FontStyle16">
    <w:name w:val="Font Style16"/>
    <w:basedOn w:val="DefaultParagraphFont"/>
    <w:uiPriority w:val="99"/>
    <w:rsid w:val="0055687D"/>
    <w:rPr>
      <w:rFonts w:ascii="Book Antiqua" w:hAnsi="Book Antiqua" w:cs="Book Antiqua"/>
      <w:sz w:val="22"/>
      <w:szCs w:val="22"/>
    </w:rPr>
  </w:style>
  <w:style w:type="character" w:customStyle="1" w:styleId="a">
    <w:name w:val="a"/>
    <w:basedOn w:val="DefaultParagraphFont"/>
    <w:uiPriority w:val="99"/>
    <w:rsid w:val="0055687D"/>
  </w:style>
  <w:style w:type="character" w:customStyle="1" w:styleId="markedcontent">
    <w:name w:val="markedcontent"/>
    <w:basedOn w:val="DefaultParagraphFont"/>
    <w:rsid w:val="00DA2AE3"/>
  </w:style>
  <w:style w:type="paragraph" w:styleId="NoSpacing">
    <w:name w:val="No Spacing"/>
    <w:basedOn w:val="Normal"/>
    <w:link w:val="NoSpacingChar"/>
    <w:uiPriority w:val="1"/>
    <w:qFormat/>
    <w:rsid w:val="008B4871"/>
    <w:pPr>
      <w:spacing w:before="100" w:beforeAutospacing="1" w:after="100" w:afterAutospacing="1"/>
    </w:pPr>
    <w:rPr>
      <w:sz w:val="24"/>
      <w:szCs w:val="24"/>
      <w:lang w:val="sq-AL" w:eastAsia="sq-AL"/>
    </w:rPr>
  </w:style>
  <w:style w:type="character" w:customStyle="1" w:styleId="NoSpacingChar">
    <w:name w:val="No Spacing Char"/>
    <w:link w:val="NoSpacing"/>
    <w:uiPriority w:val="1"/>
    <w:qFormat/>
    <w:locked/>
    <w:rsid w:val="008B4871"/>
    <w:rPr>
      <w:rFonts w:ascii="Times New Roman" w:eastAsia="Times New Roman" w:hAnsi="Times New Roman" w:cs="Times New Roman"/>
      <w:sz w:val="24"/>
      <w:szCs w:val="24"/>
      <w:lang w:eastAsia="sq-AL"/>
    </w:rPr>
  </w:style>
  <w:style w:type="paragraph" w:styleId="Header">
    <w:name w:val="header"/>
    <w:basedOn w:val="Normal"/>
    <w:link w:val="HeaderChar"/>
    <w:uiPriority w:val="99"/>
    <w:unhideWhenUsed/>
    <w:rsid w:val="00FC48F7"/>
    <w:pPr>
      <w:tabs>
        <w:tab w:val="center" w:pos="4680"/>
        <w:tab w:val="right" w:pos="9360"/>
      </w:tabs>
    </w:pPr>
  </w:style>
  <w:style w:type="character" w:customStyle="1" w:styleId="HeaderChar">
    <w:name w:val="Header Char"/>
    <w:basedOn w:val="DefaultParagraphFont"/>
    <w:link w:val="Header"/>
    <w:uiPriority w:val="99"/>
    <w:rsid w:val="00FC48F7"/>
    <w:rPr>
      <w:rFonts w:ascii="Times New Roman" w:eastAsia="Times New Roman" w:hAnsi="Times New Roman" w:cs="Times New Roman"/>
      <w:sz w:val="20"/>
      <w:szCs w:val="20"/>
      <w:lang w:val="en-US"/>
    </w:rPr>
  </w:style>
  <w:style w:type="character" w:customStyle="1" w:styleId="bodytext13bookmanoldstyle">
    <w:name w:val="bodytext13bookmanoldstyle"/>
    <w:basedOn w:val="DefaultParagraphFont"/>
    <w:rsid w:val="00386E25"/>
  </w:style>
  <w:style w:type="character" w:customStyle="1" w:styleId="BodytextExact">
    <w:name w:val="Body text Exact"/>
    <w:rsid w:val="00A124A2"/>
    <w:rPr>
      <w:rFonts w:ascii="Times New Roman" w:eastAsia="Times New Roman" w:hAnsi="Times New Roman" w:cs="Times New Roman"/>
      <w:b w:val="0"/>
      <w:bCs w:val="0"/>
      <w:i w:val="0"/>
      <w:iCs w:val="0"/>
      <w:smallCaps w:val="0"/>
      <w:strike w:val="0"/>
      <w:spacing w:val="3"/>
      <w:sz w:val="26"/>
      <w:szCs w:val="26"/>
      <w:u w:val="none"/>
      <w:lang w:val="it-IT" w:eastAsia="it-IT" w:bidi="it-IT"/>
    </w:rPr>
  </w:style>
  <w:style w:type="table" w:styleId="TableGrid">
    <w:name w:val="Table Grid"/>
    <w:basedOn w:val="TableNormal"/>
    <w:uiPriority w:val="39"/>
    <w:rsid w:val="00501CC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01CC7"/>
    <w:pPr>
      <w:spacing w:before="100" w:beforeAutospacing="1" w:after="100" w:afterAutospacing="1"/>
    </w:pPr>
    <w:rPr>
      <w:sz w:val="24"/>
      <w:szCs w:val="24"/>
    </w:rPr>
  </w:style>
  <w:style w:type="numbering" w:customStyle="1" w:styleId="NoList1">
    <w:name w:val="No List1"/>
    <w:next w:val="NoList"/>
    <w:uiPriority w:val="99"/>
    <w:semiHidden/>
    <w:unhideWhenUsed/>
    <w:rsid w:val="00501CC7"/>
  </w:style>
  <w:style w:type="numbering" w:customStyle="1" w:styleId="NoList11">
    <w:name w:val="No List11"/>
    <w:next w:val="NoList"/>
    <w:uiPriority w:val="99"/>
    <w:semiHidden/>
    <w:unhideWhenUsed/>
    <w:rsid w:val="00501CC7"/>
  </w:style>
  <w:style w:type="character" w:styleId="Hyperlink">
    <w:name w:val="Hyperlink"/>
    <w:basedOn w:val="DefaultParagraphFont"/>
    <w:uiPriority w:val="99"/>
    <w:unhideWhenUsed/>
    <w:rsid w:val="00501CC7"/>
    <w:rPr>
      <w:color w:val="0000FF"/>
      <w:u w:val="single"/>
    </w:rPr>
  </w:style>
  <w:style w:type="character" w:customStyle="1" w:styleId="ams">
    <w:name w:val="ams"/>
    <w:basedOn w:val="DefaultParagraphFont"/>
    <w:rsid w:val="00501CC7"/>
  </w:style>
  <w:style w:type="character" w:styleId="CommentReference">
    <w:name w:val="annotation reference"/>
    <w:basedOn w:val="DefaultParagraphFont"/>
    <w:uiPriority w:val="99"/>
    <w:semiHidden/>
    <w:unhideWhenUsed/>
    <w:rsid w:val="00501CC7"/>
    <w:rPr>
      <w:sz w:val="16"/>
      <w:szCs w:val="16"/>
    </w:rPr>
  </w:style>
  <w:style w:type="paragraph" w:styleId="CommentText">
    <w:name w:val="annotation text"/>
    <w:basedOn w:val="Normal"/>
    <w:link w:val="CommentTextChar"/>
    <w:uiPriority w:val="99"/>
    <w:unhideWhenUsed/>
    <w:rsid w:val="00501CC7"/>
    <w:pPr>
      <w:spacing w:after="160"/>
    </w:pPr>
    <w:rPr>
      <w:rFonts w:asciiTheme="minorHAnsi" w:eastAsiaTheme="minorHAnsi" w:hAnsiTheme="minorHAnsi" w:cstheme="minorBidi"/>
      <w:lang w:val="sq-AL"/>
    </w:rPr>
  </w:style>
  <w:style w:type="character" w:customStyle="1" w:styleId="CommentTextChar">
    <w:name w:val="Comment Text Char"/>
    <w:basedOn w:val="DefaultParagraphFont"/>
    <w:link w:val="CommentText"/>
    <w:uiPriority w:val="99"/>
    <w:rsid w:val="00501CC7"/>
    <w:rPr>
      <w:sz w:val="20"/>
      <w:szCs w:val="20"/>
    </w:rPr>
  </w:style>
  <w:style w:type="paragraph" w:styleId="CommentSubject">
    <w:name w:val="annotation subject"/>
    <w:basedOn w:val="CommentText"/>
    <w:next w:val="CommentText"/>
    <w:link w:val="CommentSubjectChar"/>
    <w:uiPriority w:val="99"/>
    <w:semiHidden/>
    <w:unhideWhenUsed/>
    <w:rsid w:val="00501CC7"/>
    <w:rPr>
      <w:b/>
      <w:bCs/>
    </w:rPr>
  </w:style>
  <w:style w:type="character" w:customStyle="1" w:styleId="CommentSubjectChar">
    <w:name w:val="Comment Subject Char"/>
    <w:basedOn w:val="CommentTextChar"/>
    <w:link w:val="CommentSubject"/>
    <w:uiPriority w:val="99"/>
    <w:semiHidden/>
    <w:rsid w:val="00501CC7"/>
    <w:rPr>
      <w:b/>
      <w:bCs/>
      <w:sz w:val="20"/>
      <w:szCs w:val="20"/>
    </w:rPr>
  </w:style>
  <w:style w:type="character" w:customStyle="1" w:styleId="Heading1Char">
    <w:name w:val="Heading 1 Char"/>
    <w:basedOn w:val="DefaultParagraphFont"/>
    <w:link w:val="Heading1"/>
    <w:uiPriority w:val="9"/>
    <w:rsid w:val="00F845D4"/>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F845D4"/>
    <w:rPr>
      <w:color w:val="605E5C"/>
      <w:shd w:val="clear" w:color="auto" w:fill="E1DFDD"/>
    </w:rPr>
  </w:style>
  <w:style w:type="paragraph" w:customStyle="1" w:styleId="stylejustifiedleft025hanging025">
    <w:name w:val="stylejustifiedleft025hanging025"/>
    <w:basedOn w:val="Normal"/>
    <w:rsid w:val="00F845D4"/>
    <w:pPr>
      <w:spacing w:before="100" w:beforeAutospacing="1" w:after="100" w:afterAutospacing="1"/>
    </w:pPr>
    <w:rPr>
      <w:sz w:val="24"/>
      <w:szCs w:val="24"/>
    </w:rPr>
  </w:style>
  <w:style w:type="character" w:styleId="Emphasis">
    <w:name w:val="Emphasis"/>
    <w:basedOn w:val="DefaultParagraphFont"/>
    <w:uiPriority w:val="20"/>
    <w:qFormat/>
    <w:rsid w:val="00F845D4"/>
    <w:rPr>
      <w:i/>
      <w:iCs/>
    </w:rPr>
  </w:style>
  <w:style w:type="paragraph" w:customStyle="1" w:styleId="bodytext10">
    <w:name w:val="bodytext1"/>
    <w:basedOn w:val="Normal"/>
    <w:rsid w:val="00F845D4"/>
    <w:pPr>
      <w:spacing w:before="100" w:beforeAutospacing="1" w:after="100" w:afterAutospacing="1"/>
    </w:pPr>
    <w:rPr>
      <w:sz w:val="24"/>
      <w:szCs w:val="24"/>
    </w:rPr>
  </w:style>
  <w:style w:type="paragraph" w:customStyle="1" w:styleId="bodytext3">
    <w:name w:val="bodytext3"/>
    <w:basedOn w:val="Normal"/>
    <w:rsid w:val="00F845D4"/>
    <w:pPr>
      <w:spacing w:before="100" w:beforeAutospacing="1" w:after="100" w:afterAutospacing="1"/>
    </w:pPr>
    <w:rPr>
      <w:sz w:val="24"/>
      <w:szCs w:val="24"/>
    </w:rPr>
  </w:style>
  <w:style w:type="paragraph" w:customStyle="1" w:styleId="bodytext20">
    <w:name w:val="bodytext20"/>
    <w:basedOn w:val="Normal"/>
    <w:rsid w:val="00F845D4"/>
    <w:pPr>
      <w:spacing w:before="100" w:beforeAutospacing="1" w:after="100" w:afterAutospacing="1"/>
    </w:pPr>
    <w:rPr>
      <w:sz w:val="24"/>
      <w:szCs w:val="24"/>
    </w:rPr>
  </w:style>
  <w:style w:type="paragraph" w:styleId="ListBullet">
    <w:name w:val="List Bullet"/>
    <w:basedOn w:val="Normal"/>
    <w:uiPriority w:val="99"/>
    <w:unhideWhenUsed/>
    <w:rsid w:val="00F845D4"/>
    <w:pPr>
      <w:numPr>
        <w:numId w:val="2"/>
      </w:numPr>
      <w:contextualSpacing/>
    </w:pPr>
  </w:style>
  <w:style w:type="character" w:customStyle="1" w:styleId="Bodytext4">
    <w:name w:val="Body text (4)"/>
    <w:basedOn w:val="DefaultParagraphFont"/>
    <w:rsid w:val="00A82B7F"/>
    <w:rPr>
      <w:rFonts w:ascii="Times New Roman" w:eastAsia="Times New Roman" w:hAnsi="Times New Roman" w:cs="Times New Roman" w:hint="default"/>
      <w:b/>
      <w:bCs/>
      <w:i/>
      <w:iCs/>
      <w:smallCaps w:val="0"/>
      <w:color w:val="000000"/>
      <w:spacing w:val="0"/>
      <w:w w:val="100"/>
      <w:position w:val="0"/>
      <w:sz w:val="23"/>
      <w:szCs w:val="23"/>
      <w:u w:val="single"/>
      <w:lang w:val="sq-AL"/>
    </w:rPr>
  </w:style>
  <w:style w:type="character" w:customStyle="1" w:styleId="FontStyle32">
    <w:name w:val="Font Style32"/>
    <w:basedOn w:val="DefaultParagraphFont"/>
    <w:uiPriority w:val="99"/>
    <w:rsid w:val="007C0090"/>
    <w:rPr>
      <w:rFonts w:ascii="Times New Roman" w:hAnsi="Times New Roman" w:cs="Times New Roman"/>
      <w:sz w:val="22"/>
      <w:szCs w:val="22"/>
    </w:rPr>
  </w:style>
  <w:style w:type="paragraph" w:customStyle="1" w:styleId="BodyText21">
    <w:name w:val="Body Text2"/>
    <w:basedOn w:val="Normal"/>
    <w:rsid w:val="00ED2032"/>
    <w:pPr>
      <w:widowControl w:val="0"/>
      <w:shd w:val="clear" w:color="auto" w:fill="FFFFFF"/>
      <w:spacing w:before="60" w:after="180" w:line="320" w:lineRule="exact"/>
      <w:jc w:val="both"/>
    </w:pPr>
    <w:rPr>
      <w:sz w:val="23"/>
      <w:szCs w:val="23"/>
      <w:lang w:val="sq-AL"/>
    </w:rPr>
  </w:style>
  <w:style w:type="character" w:customStyle="1" w:styleId="BodytextBold">
    <w:name w:val="Body text + Bold"/>
    <w:aliases w:val="Italic,Spacing 1 pt,Body text + Times New Roman,11.5 pt,Spacing 0 pt,11 pt"/>
    <w:basedOn w:val="DefaultParagraphFont"/>
    <w:rsid w:val="00ED2032"/>
    <w:rPr>
      <w:rFonts w:ascii="Times New Roman" w:eastAsia="Times New Roman" w:hAnsi="Times New Roman" w:cs="Times New Roman"/>
      <w:b/>
      <w:bCs/>
      <w:color w:val="000000"/>
      <w:spacing w:val="0"/>
      <w:w w:val="100"/>
      <w:position w:val="0"/>
      <w:sz w:val="20"/>
      <w:szCs w:val="20"/>
      <w:shd w:val="clear" w:color="auto" w:fill="FFFFFF"/>
      <w:lang w:val="sq-AL"/>
    </w:rPr>
  </w:style>
  <w:style w:type="paragraph" w:customStyle="1" w:styleId="yiv7940849161msonormal">
    <w:name w:val="yiv7940849161msonormal"/>
    <w:basedOn w:val="Normal"/>
    <w:rsid w:val="00AF4891"/>
    <w:pPr>
      <w:spacing w:before="100" w:beforeAutospacing="1" w:after="100" w:afterAutospacing="1"/>
    </w:pPr>
    <w:rPr>
      <w:sz w:val="24"/>
      <w:szCs w:val="24"/>
      <w:lang w:val="sq-AL" w:eastAsia="sq-AL"/>
    </w:rPr>
  </w:style>
  <w:style w:type="paragraph" w:customStyle="1" w:styleId="yiv7940849161gmail-msonormal">
    <w:name w:val="yiv7940849161gmail-msonormal"/>
    <w:basedOn w:val="Normal"/>
    <w:rsid w:val="00AF4891"/>
    <w:pPr>
      <w:spacing w:before="100" w:beforeAutospacing="1" w:after="100" w:afterAutospacing="1"/>
    </w:pPr>
    <w:rPr>
      <w:sz w:val="24"/>
      <w:szCs w:val="24"/>
      <w:lang w:val="sq-AL" w:eastAsia="sq-AL"/>
    </w:rPr>
  </w:style>
  <w:style w:type="table" w:customStyle="1" w:styleId="TableGrid1">
    <w:name w:val="Table Grid1"/>
    <w:basedOn w:val="TableNormal"/>
    <w:uiPriority w:val="39"/>
    <w:rsid w:val="00AF4891"/>
    <w:pPr>
      <w:spacing w:after="0" w:line="240" w:lineRule="auto"/>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2">
    <w:name w:val="Footnote (2)_"/>
    <w:basedOn w:val="DefaultParagraphFont"/>
    <w:link w:val="Footnote20"/>
    <w:uiPriority w:val="99"/>
    <w:rsid w:val="00AF4891"/>
    <w:rPr>
      <w:sz w:val="19"/>
      <w:szCs w:val="19"/>
      <w:shd w:val="clear" w:color="auto" w:fill="FFFFFF"/>
    </w:rPr>
  </w:style>
  <w:style w:type="character" w:customStyle="1" w:styleId="Footnote">
    <w:name w:val="Footnote_"/>
    <w:basedOn w:val="DefaultParagraphFont"/>
    <w:link w:val="Footnote1"/>
    <w:uiPriority w:val="99"/>
    <w:rsid w:val="00AF4891"/>
    <w:rPr>
      <w:i/>
      <w:iCs/>
      <w:sz w:val="19"/>
      <w:szCs w:val="19"/>
      <w:shd w:val="clear" w:color="auto" w:fill="FFFFFF"/>
    </w:rPr>
  </w:style>
  <w:style w:type="character" w:customStyle="1" w:styleId="FootnoteNotItalic">
    <w:name w:val="Footnote + Not Italic"/>
    <w:basedOn w:val="Footnote"/>
    <w:uiPriority w:val="99"/>
    <w:rsid w:val="00AF4891"/>
    <w:rPr>
      <w:i w:val="0"/>
      <w:iCs w:val="0"/>
      <w:sz w:val="19"/>
      <w:szCs w:val="19"/>
      <w:shd w:val="clear" w:color="auto" w:fill="FFFFFF"/>
    </w:rPr>
  </w:style>
  <w:style w:type="character" w:customStyle="1" w:styleId="Footnote0">
    <w:name w:val="Footnote"/>
    <w:basedOn w:val="Footnote"/>
    <w:uiPriority w:val="99"/>
    <w:rsid w:val="00AF4891"/>
    <w:rPr>
      <w:i/>
      <w:iCs/>
      <w:sz w:val="19"/>
      <w:szCs w:val="19"/>
      <w:shd w:val="clear" w:color="auto" w:fill="FFFFFF"/>
    </w:rPr>
  </w:style>
  <w:style w:type="character" w:customStyle="1" w:styleId="Footnote2Italic">
    <w:name w:val="Footnote (2) + Italic"/>
    <w:basedOn w:val="Footnote2"/>
    <w:uiPriority w:val="99"/>
    <w:rsid w:val="00AF4891"/>
    <w:rPr>
      <w:i/>
      <w:iCs/>
      <w:sz w:val="19"/>
      <w:szCs w:val="19"/>
      <w:shd w:val="clear" w:color="auto" w:fill="FFFFFF"/>
    </w:rPr>
  </w:style>
  <w:style w:type="character" w:customStyle="1" w:styleId="Footnote29pt">
    <w:name w:val="Footnote (2) + 9 pt"/>
    <w:basedOn w:val="Footnote2"/>
    <w:uiPriority w:val="99"/>
    <w:rsid w:val="00AF4891"/>
    <w:rPr>
      <w:sz w:val="18"/>
      <w:szCs w:val="18"/>
      <w:shd w:val="clear" w:color="auto" w:fill="FFFFFF"/>
    </w:rPr>
  </w:style>
  <w:style w:type="character" w:customStyle="1" w:styleId="BodyTextChar1">
    <w:name w:val="Body Text Char1"/>
    <w:basedOn w:val="DefaultParagraphFont"/>
    <w:uiPriority w:val="99"/>
    <w:rsid w:val="00AF4891"/>
    <w:rPr>
      <w:rFonts w:ascii="Times New Roman" w:hAnsi="Times New Roman" w:cs="Times New Roman"/>
      <w:sz w:val="23"/>
      <w:szCs w:val="23"/>
      <w:u w:val="none"/>
    </w:rPr>
  </w:style>
  <w:style w:type="character" w:customStyle="1" w:styleId="BodytextGeorgia">
    <w:name w:val="Body text + Georgia"/>
    <w:aliases w:val="9.5 pt"/>
    <w:basedOn w:val="BodyTextChar1"/>
    <w:uiPriority w:val="99"/>
    <w:rsid w:val="00AF4891"/>
    <w:rPr>
      <w:rFonts w:ascii="Georgia" w:hAnsi="Georgia" w:cs="Georgia"/>
      <w:sz w:val="19"/>
      <w:szCs w:val="19"/>
      <w:u w:val="none"/>
    </w:rPr>
  </w:style>
  <w:style w:type="character" w:customStyle="1" w:styleId="BodytextItalic">
    <w:name w:val="Body text + Italic"/>
    <w:basedOn w:val="BodyTextChar1"/>
    <w:uiPriority w:val="99"/>
    <w:rsid w:val="00AF4891"/>
    <w:rPr>
      <w:rFonts w:ascii="Times New Roman" w:hAnsi="Times New Roman" w:cs="Times New Roman"/>
      <w:i/>
      <w:iCs/>
      <w:sz w:val="23"/>
      <w:szCs w:val="23"/>
      <w:u w:val="none"/>
    </w:rPr>
  </w:style>
  <w:style w:type="character" w:customStyle="1" w:styleId="Bodytext22">
    <w:name w:val="Body text (2)_"/>
    <w:basedOn w:val="DefaultParagraphFont"/>
    <w:link w:val="Bodytext210"/>
    <w:rsid w:val="00AF4891"/>
    <w:rPr>
      <w:i/>
      <w:iCs/>
      <w:sz w:val="23"/>
      <w:szCs w:val="23"/>
      <w:shd w:val="clear" w:color="auto" w:fill="FFFFFF"/>
    </w:rPr>
  </w:style>
  <w:style w:type="character" w:customStyle="1" w:styleId="Bodytext2NotItalic">
    <w:name w:val="Body text (2) + Not Italic"/>
    <w:basedOn w:val="Bodytext22"/>
    <w:uiPriority w:val="99"/>
    <w:rsid w:val="00AF4891"/>
    <w:rPr>
      <w:i w:val="0"/>
      <w:iCs w:val="0"/>
      <w:sz w:val="23"/>
      <w:szCs w:val="23"/>
      <w:shd w:val="clear" w:color="auto" w:fill="FFFFFF"/>
    </w:rPr>
  </w:style>
  <w:style w:type="character" w:customStyle="1" w:styleId="Bodytext23">
    <w:name w:val="Body text (2)"/>
    <w:basedOn w:val="Bodytext22"/>
    <w:uiPriority w:val="99"/>
    <w:rsid w:val="00AF4891"/>
    <w:rPr>
      <w:i/>
      <w:iCs/>
      <w:sz w:val="23"/>
      <w:szCs w:val="23"/>
      <w:u w:val="single"/>
      <w:shd w:val="clear" w:color="auto" w:fill="FFFFFF"/>
    </w:rPr>
  </w:style>
  <w:style w:type="character" w:customStyle="1" w:styleId="Bodytext2Georgia">
    <w:name w:val="Body text (2) + Georgia"/>
    <w:aliases w:val="9.5 pt3,Not Italic"/>
    <w:basedOn w:val="Bodytext22"/>
    <w:uiPriority w:val="99"/>
    <w:rsid w:val="00AF4891"/>
    <w:rPr>
      <w:rFonts w:ascii="Georgia" w:hAnsi="Georgia" w:cs="Georgia"/>
      <w:i w:val="0"/>
      <w:iCs w:val="0"/>
      <w:sz w:val="19"/>
      <w:szCs w:val="19"/>
      <w:shd w:val="clear" w:color="auto" w:fill="FFFFFF"/>
    </w:rPr>
  </w:style>
  <w:style w:type="character" w:customStyle="1" w:styleId="Bodytext2NotItalic1">
    <w:name w:val="Body text (2) + Not Italic1"/>
    <w:basedOn w:val="Bodytext22"/>
    <w:uiPriority w:val="99"/>
    <w:rsid w:val="00AF4891"/>
    <w:rPr>
      <w:i w:val="0"/>
      <w:iCs w:val="0"/>
      <w:sz w:val="23"/>
      <w:szCs w:val="23"/>
      <w:u w:val="single"/>
      <w:shd w:val="clear" w:color="auto" w:fill="FFFFFF"/>
    </w:rPr>
  </w:style>
  <w:style w:type="character" w:customStyle="1" w:styleId="BodytextGeorgia2">
    <w:name w:val="Body text + Georgia2"/>
    <w:aliases w:val="9.5 pt2"/>
    <w:basedOn w:val="BodyTextChar1"/>
    <w:uiPriority w:val="99"/>
    <w:rsid w:val="00AF4891"/>
    <w:rPr>
      <w:rFonts w:ascii="Georgia" w:hAnsi="Georgia" w:cs="Georgia"/>
      <w:sz w:val="19"/>
      <w:szCs w:val="19"/>
      <w:u w:val="none"/>
    </w:rPr>
  </w:style>
  <w:style w:type="character" w:customStyle="1" w:styleId="BodytextItalic1">
    <w:name w:val="Body text + Italic1"/>
    <w:basedOn w:val="BodyTextChar1"/>
    <w:uiPriority w:val="99"/>
    <w:rsid w:val="00AF4891"/>
    <w:rPr>
      <w:rFonts w:ascii="Times New Roman" w:hAnsi="Times New Roman" w:cs="Times New Roman"/>
      <w:i/>
      <w:iCs/>
      <w:sz w:val="23"/>
      <w:szCs w:val="23"/>
      <w:u w:val="none"/>
    </w:rPr>
  </w:style>
  <w:style w:type="paragraph" w:customStyle="1" w:styleId="Footnote20">
    <w:name w:val="Footnote (2)"/>
    <w:basedOn w:val="Normal"/>
    <w:link w:val="Footnote2"/>
    <w:uiPriority w:val="99"/>
    <w:rsid w:val="00AF4891"/>
    <w:pPr>
      <w:widowControl w:val="0"/>
      <w:shd w:val="clear" w:color="auto" w:fill="FFFFFF"/>
      <w:spacing w:line="230" w:lineRule="exact"/>
    </w:pPr>
    <w:rPr>
      <w:rFonts w:asciiTheme="minorHAnsi" w:eastAsiaTheme="minorHAnsi" w:hAnsiTheme="minorHAnsi" w:cstheme="minorBidi"/>
      <w:sz w:val="19"/>
      <w:szCs w:val="19"/>
      <w:lang w:val="sq-AL"/>
    </w:rPr>
  </w:style>
  <w:style w:type="paragraph" w:customStyle="1" w:styleId="Footnote1">
    <w:name w:val="Footnote1"/>
    <w:basedOn w:val="Normal"/>
    <w:link w:val="Footnote"/>
    <w:uiPriority w:val="99"/>
    <w:rsid w:val="00AF4891"/>
    <w:pPr>
      <w:widowControl w:val="0"/>
      <w:shd w:val="clear" w:color="auto" w:fill="FFFFFF"/>
      <w:spacing w:line="230" w:lineRule="exact"/>
      <w:jc w:val="both"/>
    </w:pPr>
    <w:rPr>
      <w:rFonts w:asciiTheme="minorHAnsi" w:eastAsiaTheme="minorHAnsi" w:hAnsiTheme="minorHAnsi" w:cstheme="minorBidi"/>
      <w:i/>
      <w:iCs/>
      <w:sz w:val="19"/>
      <w:szCs w:val="19"/>
      <w:lang w:val="sq-AL"/>
    </w:rPr>
  </w:style>
  <w:style w:type="paragraph" w:customStyle="1" w:styleId="Bodytext210">
    <w:name w:val="Body text (2)1"/>
    <w:basedOn w:val="Normal"/>
    <w:link w:val="Bodytext22"/>
    <w:uiPriority w:val="99"/>
    <w:rsid w:val="00AF4891"/>
    <w:pPr>
      <w:widowControl w:val="0"/>
      <w:shd w:val="clear" w:color="auto" w:fill="FFFFFF"/>
      <w:spacing w:line="317" w:lineRule="exact"/>
      <w:jc w:val="both"/>
    </w:pPr>
    <w:rPr>
      <w:rFonts w:asciiTheme="minorHAnsi" w:eastAsiaTheme="minorHAnsi" w:hAnsiTheme="minorHAnsi" w:cstheme="minorBidi"/>
      <w:i/>
      <w:iCs/>
      <w:sz w:val="23"/>
      <w:szCs w:val="23"/>
      <w:lang w:val="sq-AL"/>
    </w:rPr>
  </w:style>
  <w:style w:type="paragraph" w:customStyle="1" w:styleId="metushistyle">
    <w:name w:val="metushi style"/>
    <w:basedOn w:val="NoSpacing"/>
    <w:qFormat/>
    <w:rsid w:val="00177222"/>
    <w:pPr>
      <w:numPr>
        <w:numId w:val="3"/>
      </w:numPr>
      <w:tabs>
        <w:tab w:val="num" w:pos="360"/>
      </w:tabs>
      <w:spacing w:before="0" w:beforeAutospacing="0" w:after="0" w:afterAutospacing="0"/>
      <w:ind w:left="426" w:firstLine="0"/>
      <w:jc w:val="both"/>
    </w:pPr>
    <w:rPr>
      <w:rFonts w:eastAsiaTheme="minorHAnsi"/>
      <w:szCs w:val="32"/>
      <w:lang w:eastAsia="en-US" w:bidi="en-US"/>
    </w:rPr>
  </w:style>
  <w:style w:type="character" w:customStyle="1" w:styleId="Bodytext40">
    <w:name w:val="Body text (4)_"/>
    <w:basedOn w:val="DefaultParagraphFont"/>
    <w:locked/>
    <w:rsid w:val="00462ADC"/>
    <w:rPr>
      <w:rFonts w:ascii="Times New Roman" w:eastAsia="Times New Roman" w:hAnsi="Times New Roman" w:cs="Times New Roman"/>
      <w:i/>
      <w:iCs/>
      <w:shd w:val="clear" w:color="auto" w:fill="FFFFFF"/>
    </w:rPr>
  </w:style>
  <w:style w:type="character" w:customStyle="1" w:styleId="Bodytext4NotItalic">
    <w:name w:val="Body text (4) + Not Italic"/>
    <w:basedOn w:val="Bodytext40"/>
    <w:rsid w:val="00462ADC"/>
    <w:rPr>
      <w:rFonts w:ascii="Times New Roman" w:eastAsia="Times New Roman" w:hAnsi="Times New Roman" w:cs="Times New Roman"/>
      <w:i/>
      <w:iCs/>
      <w:color w:val="000000"/>
      <w:spacing w:val="0"/>
      <w:w w:val="100"/>
      <w:position w:val="0"/>
      <w:shd w:val="clear" w:color="auto" w:fill="FFFFFF"/>
      <w:lang w:val="it-IT" w:eastAsia="it-IT" w:bidi="it-IT"/>
    </w:rPr>
  </w:style>
  <w:style w:type="character" w:customStyle="1" w:styleId="Bodytext30">
    <w:name w:val="Body text (3)_"/>
    <w:basedOn w:val="DefaultParagraphFont"/>
    <w:link w:val="Bodytext31"/>
    <w:locked/>
    <w:rsid w:val="00EB12A0"/>
    <w:rPr>
      <w:rFonts w:ascii="Times New Roman" w:eastAsia="Times New Roman" w:hAnsi="Times New Roman" w:cs="Times New Roman"/>
      <w:b/>
      <w:bCs/>
      <w:shd w:val="clear" w:color="auto" w:fill="FFFFFF"/>
    </w:rPr>
  </w:style>
  <w:style w:type="paragraph" w:customStyle="1" w:styleId="Bodytext31">
    <w:name w:val="Body text (3)"/>
    <w:basedOn w:val="Normal"/>
    <w:link w:val="Bodytext30"/>
    <w:rsid w:val="00EB12A0"/>
    <w:pPr>
      <w:widowControl w:val="0"/>
      <w:shd w:val="clear" w:color="auto" w:fill="FFFFFF"/>
      <w:spacing w:line="298" w:lineRule="exact"/>
      <w:jc w:val="center"/>
    </w:pPr>
    <w:rPr>
      <w:b/>
      <w:bCs/>
      <w:sz w:val="22"/>
      <w:szCs w:val="22"/>
      <w:lang w:val="sq-AL"/>
    </w:rPr>
  </w:style>
  <w:style w:type="paragraph" w:customStyle="1" w:styleId="paragraph-point">
    <w:name w:val="paragraph-point"/>
    <w:basedOn w:val="Normal"/>
    <w:rsid w:val="00DA6A5E"/>
    <w:pPr>
      <w:spacing w:before="100" w:beforeAutospacing="1" w:after="100" w:afterAutospacing="1"/>
    </w:pPr>
    <w:rPr>
      <w:sz w:val="24"/>
      <w:szCs w:val="24"/>
    </w:rPr>
  </w:style>
  <w:style w:type="paragraph" w:customStyle="1" w:styleId="paragrafi">
    <w:name w:val="paragrafi"/>
    <w:basedOn w:val="Normal"/>
    <w:rsid w:val="00DA6A5E"/>
    <w:pPr>
      <w:spacing w:before="100" w:beforeAutospacing="1" w:after="100" w:afterAutospacing="1"/>
    </w:pPr>
    <w:rPr>
      <w:sz w:val="24"/>
      <w:szCs w:val="24"/>
    </w:rPr>
  </w:style>
  <w:style w:type="paragraph" w:customStyle="1" w:styleId="yiv9454664525gmail-msonormal">
    <w:name w:val="yiv9454664525gmail-msonormal"/>
    <w:basedOn w:val="Normal"/>
    <w:rsid w:val="00D36BF3"/>
    <w:pPr>
      <w:spacing w:before="100" w:beforeAutospacing="1" w:after="100" w:afterAutospacing="1"/>
    </w:pPr>
    <w:rPr>
      <w:sz w:val="24"/>
      <w:szCs w:val="24"/>
      <w:lang w:val="sq-AL" w:eastAsia="sq-AL"/>
    </w:rPr>
  </w:style>
  <w:style w:type="paragraph" w:customStyle="1" w:styleId="yiv9454664525msonormal">
    <w:name w:val="yiv9454664525msonormal"/>
    <w:basedOn w:val="Normal"/>
    <w:rsid w:val="00D36BF3"/>
    <w:pPr>
      <w:spacing w:before="100" w:beforeAutospacing="1" w:after="100" w:afterAutospacing="1"/>
    </w:pPr>
    <w:rPr>
      <w:sz w:val="24"/>
      <w:szCs w:val="24"/>
      <w:lang w:val="sq-AL" w:eastAsia="sq-AL"/>
    </w:rPr>
  </w:style>
  <w:style w:type="character" w:customStyle="1" w:styleId="bodytextspacing-1pt">
    <w:name w:val="bodytextspacing-1pt"/>
    <w:basedOn w:val="DefaultParagraphFont"/>
    <w:rsid w:val="00D36BF3"/>
  </w:style>
  <w:style w:type="paragraph" w:customStyle="1" w:styleId="Char2">
    <w:name w:val="Char2"/>
    <w:basedOn w:val="Normal"/>
    <w:link w:val="FootnoteReference"/>
    <w:uiPriority w:val="99"/>
    <w:rsid w:val="0002687E"/>
    <w:pPr>
      <w:spacing w:after="160" w:line="240" w:lineRule="exact"/>
    </w:pPr>
    <w:rPr>
      <w:rFonts w:asciiTheme="minorHAnsi" w:eastAsiaTheme="minorHAnsi" w:hAnsiTheme="minorHAnsi" w:cstheme="minorBidi"/>
      <w:sz w:val="22"/>
      <w:szCs w:val="22"/>
      <w:vertAlign w:val="superscript"/>
      <w:lang w:val="sq-AL"/>
    </w:rPr>
  </w:style>
  <w:style w:type="character" w:customStyle="1" w:styleId="Heading6Char">
    <w:name w:val="Heading 6 Char"/>
    <w:basedOn w:val="DefaultParagraphFont"/>
    <w:link w:val="Heading6"/>
    <w:uiPriority w:val="9"/>
    <w:semiHidden/>
    <w:rsid w:val="00A912FC"/>
    <w:rPr>
      <w:rFonts w:asciiTheme="majorHAnsi" w:eastAsiaTheme="majorEastAsia" w:hAnsiTheme="majorHAnsi" w:cstheme="majorBidi"/>
      <w:i/>
      <w:iCs/>
      <w:color w:val="243F60" w:themeColor="accent1" w:themeShade="7F"/>
      <w:sz w:val="24"/>
      <w:szCs w:val="24"/>
      <w:lang w:bidi="en-US"/>
    </w:rPr>
  </w:style>
  <w:style w:type="character" w:customStyle="1" w:styleId="Heading8Char">
    <w:name w:val="Heading 8 Char"/>
    <w:basedOn w:val="DefaultParagraphFont"/>
    <w:link w:val="Heading8"/>
    <w:uiPriority w:val="9"/>
    <w:semiHidden/>
    <w:rsid w:val="00A912FC"/>
    <w:rPr>
      <w:rFonts w:asciiTheme="majorHAnsi" w:eastAsiaTheme="majorEastAsia" w:hAnsiTheme="majorHAnsi" w:cstheme="majorBidi"/>
      <w:color w:val="272727" w:themeColor="text1" w:themeTint="D8"/>
      <w:sz w:val="21"/>
      <w:szCs w:val="21"/>
      <w:lang w:bidi="en-US"/>
    </w:rPr>
  </w:style>
  <w:style w:type="character" w:customStyle="1" w:styleId="UnresolvedMention10">
    <w:name w:val="Unresolved Mention1"/>
    <w:basedOn w:val="DefaultParagraphFont"/>
    <w:uiPriority w:val="99"/>
    <w:semiHidden/>
    <w:unhideWhenUsed/>
    <w:rsid w:val="00262B2D"/>
    <w:rPr>
      <w:color w:val="605E5C"/>
      <w:shd w:val="clear" w:color="auto" w:fill="E1DFDD"/>
    </w:rPr>
  </w:style>
  <w:style w:type="character" w:styleId="IntenseEmphasis">
    <w:name w:val="Intense Emphasis"/>
    <w:uiPriority w:val="21"/>
    <w:qFormat/>
    <w:rsid w:val="0095080B"/>
    <w:rPr>
      <w:rFonts w:cs="Times New Roman"/>
      <w:b/>
      <w:bCs/>
      <w:i/>
      <w:iCs/>
      <w:color w:val="4F81BD"/>
    </w:rPr>
  </w:style>
  <w:style w:type="character" w:customStyle="1" w:styleId="FontStyle46">
    <w:name w:val="Font Style46"/>
    <w:uiPriority w:val="99"/>
    <w:rsid w:val="0095080B"/>
    <w:rPr>
      <w:rFonts w:ascii="Bookman Old Style" w:hAnsi="Bookman Old Style" w:cs="Bookman Old Style"/>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5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231F6F-2C2F-46CA-8FBC-AF8BDC589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13852</Words>
  <Characters>78962</Characters>
  <Application>Microsoft Office Word</Application>
  <DocSecurity>0</DocSecurity>
  <Lines>658</Lines>
  <Paragraphs>185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FLORJAN_</dc:creator>
  <cp:lastModifiedBy>Erjona Sinojmeri</cp:lastModifiedBy>
  <cp:revision>2</cp:revision>
  <cp:lastPrinted>2025-12-24T11:49:00Z</cp:lastPrinted>
  <dcterms:created xsi:type="dcterms:W3CDTF">2026-02-09T14:53:00Z</dcterms:created>
  <dcterms:modified xsi:type="dcterms:W3CDTF">2026-02-09T14:53:00Z</dcterms:modified>
</cp:coreProperties>
</file>